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AE183" w14:textId="77777777" w:rsidR="00CC0237" w:rsidRPr="002B06E8" w:rsidRDefault="000A79E8" w:rsidP="00CC0237">
      <w:pPr>
        <w:jc w:val="center"/>
        <w:rPr>
          <w:rFonts w:ascii="Times New Roman" w:hAnsi="Times New Roman" w:cs="Times New Roman"/>
          <w:sz w:val="24"/>
          <w:szCs w:val="24"/>
        </w:rPr>
      </w:pPr>
      <w:r w:rsidRPr="002B06E8">
        <w:rPr>
          <w:rFonts w:ascii="Times New Roman" w:hAnsi="Times New Roman" w:cs="Times New Roman"/>
          <w:noProof/>
          <w:sz w:val="24"/>
          <w:szCs w:val="24"/>
        </w:rPr>
        <w:drawing>
          <wp:inline distT="0" distB="0" distL="0" distR="0" wp14:anchorId="208E572C" wp14:editId="0FB2F24D">
            <wp:extent cx="2743200" cy="409575"/>
            <wp:effectExtent l="0" t="0" r="0" b="9525"/>
            <wp:docPr id="33" name="image01.jpg" descr="SNHU logo"/>
            <wp:cNvGraphicFramePr/>
            <a:graphic xmlns:a="http://schemas.openxmlformats.org/drawingml/2006/main">
              <a:graphicData uri="http://schemas.openxmlformats.org/drawingml/2006/picture">
                <pic:pic xmlns:pic="http://schemas.openxmlformats.org/drawingml/2006/picture">
                  <pic:nvPicPr>
                    <pic:cNvPr id="33" name="image01.jpg" descr="MP_SNHU_withQuill_Horizstack"/>
                    <pic:cNvPicPr/>
                  </pic:nvPicPr>
                  <pic:blipFill>
                    <a:blip r:embed="rId11"/>
                    <a:stretch>
                      <a:fillRect/>
                    </a:stretch>
                  </pic:blipFill>
                  <pic:spPr>
                    <a:xfrm>
                      <a:off x="0" y="0"/>
                      <a:ext cx="2743200" cy="409575"/>
                    </a:xfrm>
                    <a:prstGeom prst="rect">
                      <a:avLst/>
                    </a:prstGeom>
                  </pic:spPr>
                </pic:pic>
              </a:graphicData>
            </a:graphic>
          </wp:inline>
        </w:drawing>
      </w:r>
    </w:p>
    <w:p w14:paraId="5F6A216D" w14:textId="77777777" w:rsidR="00174D8D" w:rsidRPr="002B06E8" w:rsidRDefault="000A79E8" w:rsidP="00174D8D">
      <w:pPr>
        <w:pStyle w:val="Heading1"/>
        <w:keepNext w:val="0"/>
        <w:keepLines w:val="0"/>
        <w:suppressAutoHyphens/>
        <w:spacing w:before="0"/>
        <w:jc w:val="center"/>
        <w:rPr>
          <w:rFonts w:ascii="Times New Roman" w:hAnsi="Times New Roman" w:cs="Times New Roman"/>
          <w:szCs w:val="24"/>
        </w:rPr>
      </w:pPr>
      <w:r w:rsidRPr="002B06E8">
        <w:rPr>
          <w:rFonts w:ascii="Times New Roman" w:hAnsi="Times New Roman" w:cs="Times New Roman"/>
          <w:szCs w:val="24"/>
        </w:rPr>
        <w:t>HIS 100 Topic Exploration Worksheet</w:t>
      </w:r>
      <w:bookmarkStart w:id="0" w:name="_GoBack"/>
      <w:bookmarkEnd w:id="0"/>
    </w:p>
    <w:p w14:paraId="05912D57" w14:textId="77777777" w:rsidR="001D1E84" w:rsidRPr="002B06E8" w:rsidRDefault="000A79E8" w:rsidP="00B00155">
      <w:pPr>
        <w:pStyle w:val="Heading2"/>
        <w:rPr>
          <w:rFonts w:ascii="Times New Roman" w:hAnsi="Times New Roman" w:cs="Times New Roman"/>
          <w:sz w:val="24"/>
          <w:szCs w:val="24"/>
        </w:rPr>
      </w:pPr>
      <w:r w:rsidRPr="002B06E8">
        <w:rPr>
          <w:rFonts w:ascii="Times New Roman" w:hAnsi="Times New Roman" w:cs="Times New Roman"/>
          <w:sz w:val="24"/>
          <w:szCs w:val="24"/>
        </w:rPr>
        <w:t>Part 1</w:t>
      </w:r>
    </w:p>
    <w:p w14:paraId="2D8514CF" w14:textId="77777777" w:rsidR="001D1E8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Select a research topic area for Project 1 based on which of the interests of the following</w:t>
      </w:r>
      <w:r w:rsidR="007B0335" w:rsidRPr="002B06E8">
        <w:rPr>
          <w:rFonts w:ascii="Times New Roman" w:hAnsi="Times New Roman" w:cs="Times New Roman"/>
          <w:sz w:val="24"/>
          <w:szCs w:val="24"/>
        </w:rPr>
        <w:t xml:space="preserve"> area you the most. </w:t>
      </w:r>
      <w:r w:rsidRPr="002B06E8">
        <w:rPr>
          <w:rFonts w:ascii="Times New Roman" w:hAnsi="Times New Roman" w:cs="Times New Roman"/>
          <w:sz w:val="24"/>
          <w:szCs w:val="24"/>
        </w:rPr>
        <w:t>You will explore the selected topic</w:t>
      </w:r>
      <w:r w:rsidR="00032ACE" w:rsidRPr="002B06E8">
        <w:rPr>
          <w:rFonts w:ascii="Times New Roman" w:hAnsi="Times New Roman" w:cs="Times New Roman"/>
          <w:sz w:val="24"/>
          <w:szCs w:val="24"/>
        </w:rPr>
        <w:t xml:space="preserve"> a little later in this theme. </w:t>
      </w:r>
      <w:r w:rsidRPr="002B06E8">
        <w:rPr>
          <w:rFonts w:ascii="Times New Roman" w:hAnsi="Times New Roman" w:cs="Times New Roman"/>
          <w:sz w:val="24"/>
          <w:szCs w:val="24"/>
        </w:rPr>
        <w:t>Mark your selection in the right-hand column.</w:t>
      </w:r>
    </w:p>
    <w:tbl>
      <w:tblPr>
        <w:tblStyle w:val="TableGrid"/>
        <w:tblW w:w="9484" w:type="dxa"/>
        <w:tblLook w:val="04A0" w:firstRow="1" w:lastRow="0" w:firstColumn="1" w:lastColumn="0" w:noHBand="0" w:noVBand="1"/>
        <w:tblDescription w:val="Table"/>
      </w:tblPr>
      <w:tblGrid>
        <w:gridCol w:w="8348"/>
        <w:gridCol w:w="1136"/>
      </w:tblGrid>
      <w:tr w:rsidR="00F85F5A" w:rsidRPr="002B06E8" w14:paraId="2A44BE91" w14:textId="77777777" w:rsidTr="00CC0237">
        <w:trPr>
          <w:trHeight w:val="578"/>
          <w:tblHeader/>
        </w:trPr>
        <w:tc>
          <w:tcPr>
            <w:tcW w:w="8365" w:type="dxa"/>
            <w:vAlign w:val="center"/>
          </w:tcPr>
          <w:p w14:paraId="657C177F" w14:textId="77777777" w:rsidR="00450A68" w:rsidRPr="002B06E8" w:rsidRDefault="000A79E8" w:rsidP="00450A68">
            <w:pPr>
              <w:suppressAutoHyphens/>
              <w:jc w:val="center"/>
              <w:rPr>
                <w:rFonts w:ascii="Times New Roman" w:hAnsi="Times New Roman" w:cs="Times New Roman"/>
                <w:b/>
                <w:sz w:val="24"/>
                <w:szCs w:val="24"/>
              </w:rPr>
            </w:pPr>
            <w:r w:rsidRPr="002B06E8">
              <w:rPr>
                <w:rFonts w:ascii="Times New Roman" w:hAnsi="Times New Roman" w:cs="Times New Roman"/>
                <w:b/>
                <w:sz w:val="24"/>
                <w:szCs w:val="24"/>
              </w:rPr>
              <w:t>Topic</w:t>
            </w:r>
          </w:p>
        </w:tc>
        <w:tc>
          <w:tcPr>
            <w:tcW w:w="1119" w:type="dxa"/>
            <w:vAlign w:val="center"/>
          </w:tcPr>
          <w:p w14:paraId="649E5C38" w14:textId="77777777" w:rsidR="00450A68" w:rsidRPr="002B06E8" w:rsidRDefault="000A79E8" w:rsidP="00450A68">
            <w:pPr>
              <w:suppressAutoHyphens/>
              <w:jc w:val="center"/>
              <w:rPr>
                <w:rFonts w:ascii="Times New Roman" w:hAnsi="Times New Roman" w:cs="Times New Roman"/>
                <w:b/>
                <w:sz w:val="24"/>
                <w:szCs w:val="24"/>
              </w:rPr>
            </w:pPr>
            <w:r w:rsidRPr="002B06E8">
              <w:rPr>
                <w:rFonts w:ascii="Times New Roman" w:hAnsi="Times New Roman" w:cs="Times New Roman"/>
                <w:b/>
                <w:sz w:val="24"/>
                <w:szCs w:val="24"/>
              </w:rPr>
              <w:t>Selection</w:t>
            </w:r>
          </w:p>
        </w:tc>
      </w:tr>
      <w:tr w:rsidR="00F85F5A" w:rsidRPr="002B06E8" w14:paraId="484B7DAC" w14:textId="77777777" w:rsidTr="00CC0237">
        <w:trPr>
          <w:trHeight w:val="578"/>
          <w:tblHeader/>
        </w:trPr>
        <w:tc>
          <w:tcPr>
            <w:tcW w:w="8365" w:type="dxa"/>
            <w:vAlign w:val="center"/>
          </w:tcPr>
          <w:p w14:paraId="2A4F7B92" w14:textId="77777777" w:rsidR="001D1E8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Drafting of the U.S. Constitution</w:t>
            </w:r>
          </w:p>
        </w:tc>
        <w:tc>
          <w:tcPr>
            <w:tcW w:w="1119" w:type="dxa"/>
            <w:vAlign w:val="center"/>
          </w:tcPr>
          <w:p w14:paraId="46446109" w14:textId="77777777" w:rsidR="001D1E84" w:rsidRPr="002B06E8" w:rsidRDefault="001D1E84" w:rsidP="00450A68">
            <w:pPr>
              <w:suppressAutoHyphens/>
              <w:rPr>
                <w:rFonts w:ascii="Times New Roman" w:hAnsi="Times New Roman" w:cs="Times New Roman"/>
                <w:sz w:val="24"/>
                <w:szCs w:val="24"/>
              </w:rPr>
            </w:pPr>
          </w:p>
        </w:tc>
      </w:tr>
      <w:tr w:rsidR="00F85F5A" w:rsidRPr="002B06E8" w14:paraId="3B4500D9" w14:textId="77777777" w:rsidTr="00CC0237">
        <w:trPr>
          <w:trHeight w:val="604"/>
          <w:tblHeader/>
        </w:trPr>
        <w:tc>
          <w:tcPr>
            <w:tcW w:w="8365" w:type="dxa"/>
            <w:vAlign w:val="center"/>
          </w:tcPr>
          <w:p w14:paraId="1320FC70" w14:textId="77777777" w:rsidR="001D1E8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Mao Zedong’s Rule Over China</w:t>
            </w:r>
          </w:p>
        </w:tc>
        <w:tc>
          <w:tcPr>
            <w:tcW w:w="1119" w:type="dxa"/>
            <w:vAlign w:val="center"/>
          </w:tcPr>
          <w:p w14:paraId="73811D11" w14:textId="77777777" w:rsidR="001D1E84" w:rsidRPr="002B06E8" w:rsidRDefault="001D1E84" w:rsidP="00450A68">
            <w:pPr>
              <w:suppressAutoHyphens/>
              <w:rPr>
                <w:rFonts w:ascii="Times New Roman" w:hAnsi="Times New Roman" w:cs="Times New Roman"/>
                <w:sz w:val="24"/>
                <w:szCs w:val="24"/>
              </w:rPr>
            </w:pPr>
          </w:p>
        </w:tc>
      </w:tr>
      <w:tr w:rsidR="00F85F5A" w:rsidRPr="002B06E8" w14:paraId="08C600D5" w14:textId="77777777" w:rsidTr="00CC0237">
        <w:trPr>
          <w:trHeight w:val="578"/>
          <w:tblHeader/>
        </w:trPr>
        <w:tc>
          <w:tcPr>
            <w:tcW w:w="8365" w:type="dxa"/>
            <w:vAlign w:val="center"/>
          </w:tcPr>
          <w:p w14:paraId="613E5F6B" w14:textId="77777777" w:rsidR="001D1E8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South African Apartheid</w:t>
            </w:r>
          </w:p>
        </w:tc>
        <w:tc>
          <w:tcPr>
            <w:tcW w:w="1119" w:type="dxa"/>
            <w:vAlign w:val="center"/>
          </w:tcPr>
          <w:p w14:paraId="30DF7CDD" w14:textId="77777777" w:rsidR="001D1E84" w:rsidRPr="002B06E8" w:rsidRDefault="001D1E84" w:rsidP="002907FC">
            <w:pPr>
              <w:pStyle w:val="ListParagraph"/>
              <w:numPr>
                <w:ilvl w:val="0"/>
                <w:numId w:val="11"/>
              </w:numPr>
              <w:suppressAutoHyphens/>
              <w:rPr>
                <w:rFonts w:ascii="Times New Roman" w:hAnsi="Times New Roman" w:cs="Times New Roman"/>
                <w:sz w:val="24"/>
                <w:szCs w:val="24"/>
              </w:rPr>
            </w:pPr>
          </w:p>
        </w:tc>
      </w:tr>
      <w:tr w:rsidR="00F85F5A" w:rsidRPr="002B06E8" w14:paraId="0A86874F" w14:textId="77777777" w:rsidTr="00CC0237">
        <w:trPr>
          <w:trHeight w:val="578"/>
          <w:tblHeader/>
        </w:trPr>
        <w:tc>
          <w:tcPr>
            <w:tcW w:w="8365" w:type="dxa"/>
            <w:vAlign w:val="center"/>
          </w:tcPr>
          <w:p w14:paraId="2F1A96FD" w14:textId="77777777" w:rsidR="001D1E8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Choose Your Own Topic (</w:t>
            </w:r>
            <w:r w:rsidR="008B02FA" w:rsidRPr="002B06E8">
              <w:rPr>
                <w:rFonts w:ascii="Times New Roman" w:hAnsi="Times New Roman" w:cs="Times New Roman"/>
                <w:sz w:val="24"/>
                <w:szCs w:val="24"/>
              </w:rPr>
              <w:t xml:space="preserve">insert </w:t>
            </w:r>
            <w:r w:rsidR="007B7744" w:rsidRPr="002B06E8">
              <w:rPr>
                <w:rFonts w:ascii="Times New Roman" w:hAnsi="Times New Roman" w:cs="Times New Roman"/>
                <w:sz w:val="24"/>
                <w:szCs w:val="24"/>
              </w:rPr>
              <w:t xml:space="preserve">pre-approved </w:t>
            </w:r>
            <w:r w:rsidR="008B02FA" w:rsidRPr="002B06E8">
              <w:rPr>
                <w:rFonts w:ascii="Times New Roman" w:hAnsi="Times New Roman" w:cs="Times New Roman"/>
                <w:sz w:val="24"/>
                <w:szCs w:val="24"/>
              </w:rPr>
              <w:t>topic here)</w:t>
            </w:r>
          </w:p>
        </w:tc>
        <w:tc>
          <w:tcPr>
            <w:tcW w:w="1119" w:type="dxa"/>
            <w:vAlign w:val="center"/>
          </w:tcPr>
          <w:p w14:paraId="2A1F36D0" w14:textId="77777777" w:rsidR="001D1E84" w:rsidRPr="002B06E8" w:rsidRDefault="001D1E84" w:rsidP="00450A68">
            <w:pPr>
              <w:suppressAutoHyphens/>
              <w:rPr>
                <w:rFonts w:ascii="Times New Roman" w:hAnsi="Times New Roman" w:cs="Times New Roman"/>
                <w:sz w:val="24"/>
                <w:szCs w:val="24"/>
              </w:rPr>
            </w:pPr>
          </w:p>
        </w:tc>
      </w:tr>
    </w:tbl>
    <w:p w14:paraId="66018896" w14:textId="77777777" w:rsidR="001D1E84" w:rsidRPr="002B06E8" w:rsidRDefault="001D1E84" w:rsidP="009650FB">
      <w:pPr>
        <w:suppressAutoHyphens/>
        <w:spacing w:after="0"/>
        <w:rPr>
          <w:rFonts w:ascii="Times New Roman" w:hAnsi="Times New Roman" w:cs="Times New Roman"/>
          <w:sz w:val="24"/>
          <w:szCs w:val="24"/>
        </w:rPr>
      </w:pPr>
    </w:p>
    <w:tbl>
      <w:tblPr>
        <w:tblStyle w:val="TableGrid"/>
        <w:tblW w:w="9490" w:type="dxa"/>
        <w:tblLook w:val="04A0" w:firstRow="1" w:lastRow="0" w:firstColumn="1" w:lastColumn="0" w:noHBand="0" w:noVBand="1"/>
        <w:tblDescription w:val="Table"/>
      </w:tblPr>
      <w:tblGrid>
        <w:gridCol w:w="9490"/>
      </w:tblGrid>
      <w:tr w:rsidR="00F85F5A" w:rsidRPr="002B06E8" w14:paraId="67926893" w14:textId="77777777" w:rsidTr="00CC0237">
        <w:trPr>
          <w:trHeight w:val="863"/>
          <w:tblHeader/>
        </w:trPr>
        <w:tc>
          <w:tcPr>
            <w:tcW w:w="9490" w:type="dxa"/>
          </w:tcPr>
          <w:p w14:paraId="63E1C6BF" w14:textId="77777777" w:rsidR="008B02FA" w:rsidRPr="002B06E8" w:rsidRDefault="000A79E8" w:rsidP="0097732C">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In the space below, </w:t>
            </w:r>
            <w:r w:rsidR="002C2C1E" w:rsidRPr="002B06E8">
              <w:rPr>
                <w:rFonts w:ascii="Times New Roman" w:hAnsi="Times New Roman" w:cs="Times New Roman"/>
                <w:sz w:val="24"/>
                <w:szCs w:val="24"/>
              </w:rPr>
              <w:t>replace the bracketed text with</w:t>
            </w:r>
            <w:r w:rsidRPr="002B06E8">
              <w:rPr>
                <w:rFonts w:ascii="Times New Roman" w:hAnsi="Times New Roman" w:cs="Times New Roman"/>
                <w:sz w:val="24"/>
                <w:szCs w:val="24"/>
              </w:rPr>
              <w:t xml:space="preserve"> a short paragraph about what you already knew</w:t>
            </w:r>
            <w:r w:rsidR="0097732C" w:rsidRPr="002B06E8">
              <w:rPr>
                <w:rFonts w:ascii="Times New Roman" w:hAnsi="Times New Roman" w:cs="Times New Roman"/>
                <w:sz w:val="24"/>
                <w:szCs w:val="24"/>
              </w:rPr>
              <w:t xml:space="preserve"> prior to this course</w:t>
            </w:r>
            <w:r w:rsidRPr="002B06E8">
              <w:rPr>
                <w:rFonts w:ascii="Times New Roman" w:hAnsi="Times New Roman" w:cs="Times New Roman"/>
                <w:sz w:val="24"/>
                <w:szCs w:val="24"/>
              </w:rPr>
              <w:t xml:space="preserve"> about the topic you selected, based on your personal history or experiences. This may include assumptions, beliefs, or values related to the topic. Be as detailed as possible.</w:t>
            </w:r>
          </w:p>
        </w:tc>
      </w:tr>
      <w:tr w:rsidR="00F85F5A" w:rsidRPr="002B06E8" w14:paraId="2536DD72" w14:textId="77777777" w:rsidTr="00CC0237">
        <w:trPr>
          <w:trHeight w:val="5760"/>
          <w:tblHeader/>
        </w:trPr>
        <w:tc>
          <w:tcPr>
            <w:tcW w:w="9490" w:type="dxa"/>
          </w:tcPr>
          <w:p w14:paraId="76C2AB69" w14:textId="77777777" w:rsidR="008B02FA"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The Apartheid was a dogma of legal discrimination that imposed racial segregation on the black majority in South Africa. The period was marked with many unjust acts towards the black people, </w:t>
            </w:r>
            <w:r w:rsidR="009413E0" w:rsidRPr="002B06E8">
              <w:rPr>
                <w:rFonts w:ascii="Times New Roman" w:hAnsi="Times New Roman" w:cs="Times New Roman"/>
                <w:sz w:val="24"/>
                <w:szCs w:val="24"/>
              </w:rPr>
              <w:t xml:space="preserve">and different races were forced to separate from one another. The law only favored the whites while ensuring oppression against the blacks. At the time of the Apartheid regime, I had black relatives in South Africa. The period left a mark on my family because of the difficulties they faced at that time. Generally, </w:t>
            </w:r>
            <w:r w:rsidR="007C795D" w:rsidRPr="002B06E8">
              <w:rPr>
                <w:rFonts w:ascii="Times New Roman" w:hAnsi="Times New Roman" w:cs="Times New Roman"/>
                <w:sz w:val="24"/>
                <w:szCs w:val="24"/>
              </w:rPr>
              <w:t xml:space="preserve">this rule was unfair and unjust to the black </w:t>
            </w:r>
            <w:r w:rsidR="00480D76" w:rsidRPr="002B06E8">
              <w:rPr>
                <w:rFonts w:ascii="Times New Roman" w:hAnsi="Times New Roman" w:cs="Times New Roman"/>
                <w:sz w:val="24"/>
                <w:szCs w:val="24"/>
              </w:rPr>
              <w:t>people as</w:t>
            </w:r>
            <w:r w:rsidR="007C795D" w:rsidRPr="002B06E8">
              <w:rPr>
                <w:rFonts w:ascii="Times New Roman" w:hAnsi="Times New Roman" w:cs="Times New Roman"/>
                <w:sz w:val="24"/>
                <w:szCs w:val="24"/>
              </w:rPr>
              <w:t xml:space="preserve"> it denied them their rights and freedoms that they were legally entitled to.</w:t>
            </w:r>
          </w:p>
        </w:tc>
      </w:tr>
    </w:tbl>
    <w:p w14:paraId="44DA3375" w14:textId="77777777" w:rsidR="00450A68" w:rsidRPr="002B06E8" w:rsidRDefault="000A79E8">
      <w:pPr>
        <w:rPr>
          <w:rFonts w:ascii="Times New Roman" w:eastAsiaTheme="majorEastAsia" w:hAnsi="Times New Roman" w:cs="Times New Roman"/>
          <w:b/>
          <w:sz w:val="24"/>
          <w:szCs w:val="24"/>
        </w:rPr>
      </w:pPr>
      <w:r w:rsidRPr="002B06E8">
        <w:rPr>
          <w:rFonts w:ascii="Times New Roman" w:hAnsi="Times New Roman" w:cs="Times New Roman"/>
          <w:sz w:val="24"/>
          <w:szCs w:val="24"/>
        </w:rPr>
        <w:br w:type="page"/>
      </w:r>
    </w:p>
    <w:p w14:paraId="01F4EF91" w14:textId="77777777" w:rsidR="007D2C5F" w:rsidRPr="002B06E8" w:rsidRDefault="000A79E8" w:rsidP="00B00155">
      <w:pPr>
        <w:pStyle w:val="Heading2"/>
        <w:rPr>
          <w:rFonts w:ascii="Times New Roman" w:hAnsi="Times New Roman" w:cs="Times New Roman"/>
          <w:sz w:val="24"/>
          <w:szCs w:val="24"/>
        </w:rPr>
      </w:pPr>
      <w:r w:rsidRPr="002B06E8">
        <w:rPr>
          <w:rFonts w:ascii="Times New Roman" w:hAnsi="Times New Roman" w:cs="Times New Roman"/>
          <w:sz w:val="24"/>
          <w:szCs w:val="24"/>
        </w:rPr>
        <w:lastRenderedPageBreak/>
        <w:t>Part 2</w:t>
      </w:r>
    </w:p>
    <w:p w14:paraId="2C973BE8"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Now that you have identified your topic and described what you already know about the topic, what questions do you still have about the topic? </w:t>
      </w:r>
      <w:r w:rsidR="009650FB" w:rsidRPr="002B06E8">
        <w:rPr>
          <w:rFonts w:ascii="Times New Roman" w:hAnsi="Times New Roman" w:cs="Times New Roman"/>
          <w:sz w:val="24"/>
          <w:szCs w:val="24"/>
        </w:rPr>
        <w:t>Replace the bracketed text with your answers</w:t>
      </w:r>
      <w:r w:rsidR="00F10739" w:rsidRPr="002B06E8">
        <w:rPr>
          <w:rFonts w:ascii="Times New Roman" w:hAnsi="Times New Roman" w:cs="Times New Roman"/>
          <w:sz w:val="24"/>
          <w:szCs w:val="24"/>
        </w:rPr>
        <w:t>.</w:t>
      </w:r>
    </w:p>
    <w:tbl>
      <w:tblPr>
        <w:tblStyle w:val="TableGrid"/>
        <w:tblW w:w="9490" w:type="dxa"/>
        <w:tblLook w:val="04A0" w:firstRow="1" w:lastRow="0" w:firstColumn="1" w:lastColumn="0" w:noHBand="0" w:noVBand="1"/>
        <w:tblDescription w:val="Table"/>
      </w:tblPr>
      <w:tblGrid>
        <w:gridCol w:w="3055"/>
        <w:gridCol w:w="6435"/>
      </w:tblGrid>
      <w:tr w:rsidR="00F85F5A" w:rsidRPr="002B06E8" w14:paraId="03C18378" w14:textId="77777777" w:rsidTr="00CC0237">
        <w:trPr>
          <w:trHeight w:val="288"/>
          <w:tblHeader/>
        </w:trPr>
        <w:tc>
          <w:tcPr>
            <w:tcW w:w="3055" w:type="dxa"/>
            <w:tcMar>
              <w:left w:w="115" w:type="dxa"/>
              <w:right w:w="115" w:type="dxa"/>
            </w:tcMar>
            <w:vAlign w:val="center"/>
          </w:tcPr>
          <w:p w14:paraId="40E20FE5" w14:textId="77777777" w:rsidR="00B00155" w:rsidRPr="002B06E8" w:rsidRDefault="000A79E8" w:rsidP="00450A68">
            <w:pPr>
              <w:suppressAutoHyphens/>
              <w:rPr>
                <w:rFonts w:ascii="Times New Roman" w:hAnsi="Times New Roman" w:cs="Times New Roman"/>
                <w:b/>
                <w:sz w:val="24"/>
                <w:szCs w:val="24"/>
              </w:rPr>
            </w:pPr>
            <w:r w:rsidRPr="002B06E8">
              <w:rPr>
                <w:rFonts w:ascii="Times New Roman" w:hAnsi="Times New Roman" w:cs="Times New Roman"/>
                <w:b/>
                <w:sz w:val="24"/>
                <w:szCs w:val="24"/>
              </w:rPr>
              <w:t>Question</w:t>
            </w:r>
          </w:p>
        </w:tc>
        <w:tc>
          <w:tcPr>
            <w:tcW w:w="6435" w:type="dxa"/>
            <w:tcMar>
              <w:left w:w="115" w:type="dxa"/>
              <w:right w:w="115" w:type="dxa"/>
            </w:tcMar>
          </w:tcPr>
          <w:p w14:paraId="3B88A227" w14:textId="77777777" w:rsidR="00B00155" w:rsidRPr="002B06E8" w:rsidRDefault="000A79E8" w:rsidP="00450A68">
            <w:pPr>
              <w:suppressAutoHyphens/>
              <w:rPr>
                <w:rFonts w:ascii="Times New Roman" w:hAnsi="Times New Roman" w:cs="Times New Roman"/>
                <w:b/>
                <w:sz w:val="24"/>
                <w:szCs w:val="24"/>
              </w:rPr>
            </w:pPr>
            <w:r w:rsidRPr="002B06E8">
              <w:rPr>
                <w:rFonts w:ascii="Times New Roman" w:hAnsi="Times New Roman" w:cs="Times New Roman"/>
                <w:b/>
                <w:sz w:val="24"/>
                <w:szCs w:val="24"/>
              </w:rPr>
              <w:t>Response</w:t>
            </w:r>
          </w:p>
        </w:tc>
      </w:tr>
      <w:tr w:rsidR="00F85F5A" w:rsidRPr="002B06E8" w14:paraId="2400D087" w14:textId="77777777" w:rsidTr="00CC0237">
        <w:trPr>
          <w:trHeight w:val="1657"/>
          <w:tblHeader/>
        </w:trPr>
        <w:tc>
          <w:tcPr>
            <w:tcW w:w="3055" w:type="dxa"/>
            <w:vAlign w:val="center"/>
          </w:tcPr>
          <w:p w14:paraId="31DD4925"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Identify one question about the topic </w:t>
            </w:r>
            <w:r w:rsidR="008D7781" w:rsidRPr="002B06E8">
              <w:rPr>
                <w:rFonts w:ascii="Times New Roman" w:hAnsi="Times New Roman" w:cs="Times New Roman"/>
                <w:sz w:val="24"/>
                <w:szCs w:val="24"/>
              </w:rPr>
              <w:t xml:space="preserve">that </w:t>
            </w:r>
            <w:r w:rsidRPr="002B06E8">
              <w:rPr>
                <w:rFonts w:ascii="Times New Roman" w:hAnsi="Times New Roman" w:cs="Times New Roman"/>
                <w:sz w:val="24"/>
                <w:szCs w:val="24"/>
              </w:rPr>
              <w:t>you are curious about.</w:t>
            </w:r>
          </w:p>
        </w:tc>
        <w:tc>
          <w:tcPr>
            <w:tcW w:w="6435" w:type="dxa"/>
          </w:tcPr>
          <w:p w14:paraId="114BCCE9"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How does living in a divided society with a lot of political unrest </w:t>
            </w:r>
            <w:r w:rsidR="0033379E" w:rsidRPr="002B06E8">
              <w:rPr>
                <w:rFonts w:ascii="Times New Roman" w:hAnsi="Times New Roman" w:cs="Times New Roman"/>
                <w:sz w:val="24"/>
                <w:szCs w:val="24"/>
              </w:rPr>
              <w:t>affect people, and why is it important to prevent such divisions in society?</w:t>
            </w:r>
          </w:p>
        </w:tc>
      </w:tr>
      <w:tr w:rsidR="00F85F5A" w:rsidRPr="002B06E8" w14:paraId="5147C2D5" w14:textId="77777777" w:rsidTr="00CC0237">
        <w:trPr>
          <w:trHeight w:val="1732"/>
          <w:tblHeader/>
        </w:trPr>
        <w:tc>
          <w:tcPr>
            <w:tcW w:w="3055" w:type="dxa"/>
            <w:vAlign w:val="center"/>
          </w:tcPr>
          <w:p w14:paraId="4E4C8244"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Describe why this question matters to you personally</w:t>
            </w:r>
            <w:r w:rsidR="00F10739" w:rsidRPr="002B06E8">
              <w:rPr>
                <w:rFonts w:ascii="Times New Roman" w:hAnsi="Times New Roman" w:cs="Times New Roman"/>
                <w:sz w:val="24"/>
                <w:szCs w:val="24"/>
              </w:rPr>
              <w:t>.</w:t>
            </w:r>
          </w:p>
        </w:tc>
        <w:tc>
          <w:tcPr>
            <w:tcW w:w="6435" w:type="dxa"/>
          </w:tcPr>
          <w:p w14:paraId="682E3F85"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This question matters to me personally because, during this period, I had relatives in South Africa who were caught in the middle of the unrest </w:t>
            </w:r>
            <w:r w:rsidR="00EB3577" w:rsidRPr="002B06E8">
              <w:rPr>
                <w:rFonts w:ascii="Times New Roman" w:hAnsi="Times New Roman" w:cs="Times New Roman"/>
                <w:sz w:val="24"/>
                <w:szCs w:val="24"/>
              </w:rPr>
              <w:t xml:space="preserve">and </w:t>
            </w:r>
            <w:r w:rsidRPr="002B06E8">
              <w:rPr>
                <w:rFonts w:ascii="Times New Roman" w:hAnsi="Times New Roman" w:cs="Times New Roman"/>
                <w:sz w:val="24"/>
                <w:szCs w:val="24"/>
              </w:rPr>
              <w:t>suffered a lot, especially as a result of the divisions in society that had come about due to the Apartheid rule.</w:t>
            </w:r>
          </w:p>
        </w:tc>
      </w:tr>
      <w:tr w:rsidR="00F85F5A" w:rsidRPr="002B06E8" w14:paraId="6E75D374" w14:textId="77777777" w:rsidTr="00CC0237">
        <w:trPr>
          <w:trHeight w:val="1657"/>
          <w:tblHeader/>
        </w:trPr>
        <w:tc>
          <w:tcPr>
            <w:tcW w:w="3055" w:type="dxa"/>
            <w:vAlign w:val="center"/>
          </w:tcPr>
          <w:p w14:paraId="490A4656"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Describe why this question matters to society.</w:t>
            </w:r>
          </w:p>
        </w:tc>
        <w:tc>
          <w:tcPr>
            <w:tcW w:w="6435" w:type="dxa"/>
          </w:tcPr>
          <w:p w14:paraId="2A392CBB"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This question matters to society because it gives insight into the importance of having a peaceful society where there are no discriminations, and everyone is treated equally. It shows how ha</w:t>
            </w:r>
            <w:r w:rsidR="00480D76" w:rsidRPr="002B06E8">
              <w:rPr>
                <w:rFonts w:ascii="Times New Roman" w:hAnsi="Times New Roman" w:cs="Times New Roman"/>
                <w:sz w:val="24"/>
                <w:szCs w:val="24"/>
              </w:rPr>
              <w:t>ving a divided society affects people and the country at large.</w:t>
            </w:r>
          </w:p>
        </w:tc>
      </w:tr>
      <w:tr w:rsidR="00F85F5A" w:rsidRPr="002B06E8" w14:paraId="104B4FD6" w14:textId="77777777" w:rsidTr="00CC0237">
        <w:trPr>
          <w:trHeight w:val="1732"/>
          <w:tblHeader/>
        </w:trPr>
        <w:tc>
          <w:tcPr>
            <w:tcW w:w="3055" w:type="dxa"/>
            <w:vAlign w:val="center"/>
          </w:tcPr>
          <w:p w14:paraId="393DFAF5"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Identify a second question </w:t>
            </w:r>
            <w:r w:rsidR="00F10739" w:rsidRPr="002B06E8">
              <w:rPr>
                <w:rFonts w:ascii="Times New Roman" w:hAnsi="Times New Roman" w:cs="Times New Roman"/>
                <w:sz w:val="24"/>
                <w:szCs w:val="24"/>
              </w:rPr>
              <w:t>about the topic you are curious about.</w:t>
            </w:r>
          </w:p>
        </w:tc>
        <w:tc>
          <w:tcPr>
            <w:tcW w:w="6435" w:type="dxa"/>
          </w:tcPr>
          <w:p w14:paraId="19D15F8C"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How can Racism affect society</w:t>
            </w:r>
            <w:r w:rsidR="008F4FA9" w:rsidRPr="002B06E8">
              <w:rPr>
                <w:rFonts w:ascii="Times New Roman" w:hAnsi="Times New Roman" w:cs="Times New Roman"/>
                <w:sz w:val="24"/>
                <w:szCs w:val="24"/>
              </w:rPr>
              <w:t>, and why should people campaign against it</w:t>
            </w:r>
            <w:r w:rsidRPr="002B06E8">
              <w:rPr>
                <w:rFonts w:ascii="Times New Roman" w:hAnsi="Times New Roman" w:cs="Times New Roman"/>
                <w:sz w:val="24"/>
                <w:szCs w:val="24"/>
              </w:rPr>
              <w:t>?</w:t>
            </w:r>
          </w:p>
        </w:tc>
      </w:tr>
      <w:tr w:rsidR="00F85F5A" w:rsidRPr="002B06E8" w14:paraId="5665E4CE" w14:textId="77777777" w:rsidTr="00CC0237">
        <w:trPr>
          <w:trHeight w:val="1657"/>
          <w:tblHeader/>
        </w:trPr>
        <w:tc>
          <w:tcPr>
            <w:tcW w:w="3055" w:type="dxa"/>
            <w:vAlign w:val="center"/>
          </w:tcPr>
          <w:p w14:paraId="34426D48"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Describe why this question</w:t>
            </w:r>
            <w:r w:rsidR="00F10739" w:rsidRPr="002B06E8">
              <w:rPr>
                <w:rFonts w:ascii="Times New Roman" w:hAnsi="Times New Roman" w:cs="Times New Roman"/>
                <w:sz w:val="24"/>
                <w:szCs w:val="24"/>
              </w:rPr>
              <w:t xml:space="preserve"> matters to you personally.</w:t>
            </w:r>
          </w:p>
        </w:tc>
        <w:tc>
          <w:tcPr>
            <w:tcW w:w="6435" w:type="dxa"/>
          </w:tcPr>
          <w:p w14:paraId="736720E5" w14:textId="77777777" w:rsidR="007D2C5F"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This question matters to me personally since I have </w:t>
            </w:r>
            <w:r w:rsidR="008F4FA9" w:rsidRPr="002B06E8">
              <w:rPr>
                <w:rFonts w:ascii="Times New Roman" w:hAnsi="Times New Roman" w:cs="Times New Roman"/>
                <w:sz w:val="24"/>
                <w:szCs w:val="24"/>
              </w:rPr>
              <w:t>seen the</w:t>
            </w:r>
            <w:r w:rsidRPr="002B06E8">
              <w:rPr>
                <w:rFonts w:ascii="Times New Roman" w:hAnsi="Times New Roman" w:cs="Times New Roman"/>
                <w:sz w:val="24"/>
                <w:szCs w:val="24"/>
              </w:rPr>
              <w:t xml:space="preserve"> difficulties people go through living in a society where they are judged and treated according to their skin color and features and not because of </w:t>
            </w:r>
            <w:r w:rsidR="008F4FA9" w:rsidRPr="002B06E8">
              <w:rPr>
                <w:rFonts w:ascii="Times New Roman" w:hAnsi="Times New Roman" w:cs="Times New Roman"/>
                <w:sz w:val="24"/>
                <w:szCs w:val="24"/>
              </w:rPr>
              <w:t>who</w:t>
            </w:r>
            <w:r w:rsidRPr="002B06E8">
              <w:rPr>
                <w:rFonts w:ascii="Times New Roman" w:hAnsi="Times New Roman" w:cs="Times New Roman"/>
                <w:sz w:val="24"/>
                <w:szCs w:val="24"/>
              </w:rPr>
              <w:t xml:space="preserve"> they are or their qualifications.</w:t>
            </w:r>
          </w:p>
        </w:tc>
      </w:tr>
      <w:tr w:rsidR="00F85F5A" w:rsidRPr="002B06E8" w14:paraId="2132A267" w14:textId="77777777" w:rsidTr="00CC0237">
        <w:trPr>
          <w:trHeight w:val="1657"/>
          <w:tblHeader/>
        </w:trPr>
        <w:tc>
          <w:tcPr>
            <w:tcW w:w="3055" w:type="dxa"/>
            <w:vAlign w:val="center"/>
          </w:tcPr>
          <w:p w14:paraId="1E07972B" w14:textId="77777777" w:rsidR="00F10739"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Describe why this question matters to society.</w:t>
            </w:r>
          </w:p>
        </w:tc>
        <w:tc>
          <w:tcPr>
            <w:tcW w:w="6435" w:type="dxa"/>
          </w:tcPr>
          <w:p w14:paraId="243F086A" w14:textId="77777777" w:rsidR="00F10739"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This question matters to society because it shows the negative effects of having an unjust society where people are oppressed because of their races. It teaches the importance of fostering equality and how failure to do so may negatively impact society.</w:t>
            </w:r>
          </w:p>
        </w:tc>
      </w:tr>
    </w:tbl>
    <w:p w14:paraId="2E8CFF5E" w14:textId="77777777" w:rsidR="00450A68" w:rsidRPr="002B06E8" w:rsidRDefault="000A79E8">
      <w:pPr>
        <w:rPr>
          <w:rFonts w:ascii="Times New Roman" w:eastAsiaTheme="majorEastAsia" w:hAnsi="Times New Roman" w:cs="Times New Roman"/>
          <w:b/>
          <w:sz w:val="24"/>
          <w:szCs w:val="24"/>
        </w:rPr>
      </w:pPr>
      <w:r w:rsidRPr="002B06E8">
        <w:rPr>
          <w:rFonts w:ascii="Times New Roman" w:hAnsi="Times New Roman" w:cs="Times New Roman"/>
          <w:sz w:val="24"/>
          <w:szCs w:val="24"/>
        </w:rPr>
        <w:br w:type="page"/>
      </w:r>
    </w:p>
    <w:p w14:paraId="722D8A98" w14:textId="77777777" w:rsidR="008B02FA" w:rsidRPr="002B06E8" w:rsidRDefault="000A79E8" w:rsidP="00B00155">
      <w:pPr>
        <w:pStyle w:val="Heading2"/>
        <w:rPr>
          <w:rFonts w:ascii="Times New Roman" w:hAnsi="Times New Roman" w:cs="Times New Roman"/>
          <w:sz w:val="24"/>
          <w:szCs w:val="24"/>
        </w:rPr>
      </w:pPr>
      <w:r w:rsidRPr="002B06E8">
        <w:rPr>
          <w:rFonts w:ascii="Times New Roman" w:hAnsi="Times New Roman" w:cs="Times New Roman"/>
          <w:sz w:val="24"/>
          <w:szCs w:val="24"/>
        </w:rPr>
        <w:lastRenderedPageBreak/>
        <w:t xml:space="preserve">Part </w:t>
      </w:r>
      <w:r w:rsidR="00296CFD" w:rsidRPr="002B06E8">
        <w:rPr>
          <w:rFonts w:ascii="Times New Roman" w:hAnsi="Times New Roman" w:cs="Times New Roman"/>
          <w:sz w:val="24"/>
          <w:szCs w:val="24"/>
        </w:rPr>
        <w:t>3</w:t>
      </w:r>
    </w:p>
    <w:p w14:paraId="582AD411" w14:textId="77777777" w:rsidR="00F10739"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You are now ready to complete the final part of your Topic Exploration Worksheet. You have chosen a topic, posed some research questions, and are ready to start thinking about what kind of sources you will need to investigate your research questions further. Using the </w:t>
      </w:r>
      <w:r w:rsidR="005823B1" w:rsidRPr="002B06E8">
        <w:rPr>
          <w:rFonts w:ascii="Times New Roman" w:hAnsi="Times New Roman" w:cs="Times New Roman"/>
          <w:sz w:val="24"/>
          <w:szCs w:val="24"/>
        </w:rPr>
        <w:t>l</w:t>
      </w:r>
      <w:r w:rsidRPr="002B06E8">
        <w:rPr>
          <w:rFonts w:ascii="Times New Roman" w:hAnsi="Times New Roman" w:cs="Times New Roman"/>
          <w:sz w:val="24"/>
          <w:szCs w:val="24"/>
        </w:rPr>
        <w:t>i</w:t>
      </w:r>
      <w:r w:rsidR="005823B1" w:rsidRPr="002B06E8">
        <w:rPr>
          <w:rFonts w:ascii="Times New Roman" w:hAnsi="Times New Roman" w:cs="Times New Roman"/>
          <w:sz w:val="24"/>
          <w:szCs w:val="24"/>
        </w:rPr>
        <w:t>brary g</w:t>
      </w:r>
      <w:r w:rsidRPr="002B06E8">
        <w:rPr>
          <w:rFonts w:ascii="Times New Roman" w:hAnsi="Times New Roman" w:cs="Times New Roman"/>
          <w:sz w:val="24"/>
          <w:szCs w:val="24"/>
        </w:rPr>
        <w:t xml:space="preserve">uide in the Shapiro Library provided for your chosen topic, skim through the suggested resources (or find your own) and </w:t>
      </w:r>
      <w:r w:rsidR="002C2C1E" w:rsidRPr="002B06E8">
        <w:rPr>
          <w:rFonts w:ascii="Times New Roman" w:hAnsi="Times New Roman" w:cs="Times New Roman"/>
          <w:sz w:val="24"/>
          <w:szCs w:val="24"/>
        </w:rPr>
        <w:t>replace the bracketed text with relevant</w:t>
      </w:r>
      <w:r w:rsidRPr="002B06E8">
        <w:rPr>
          <w:rFonts w:ascii="Times New Roman" w:hAnsi="Times New Roman" w:cs="Times New Roman"/>
          <w:sz w:val="24"/>
          <w:szCs w:val="24"/>
        </w:rPr>
        <w:t xml:space="preserve"> information </w:t>
      </w:r>
      <w:r w:rsidR="00E344BC" w:rsidRPr="002B06E8">
        <w:rPr>
          <w:rFonts w:ascii="Times New Roman" w:hAnsi="Times New Roman" w:cs="Times New Roman"/>
          <w:sz w:val="24"/>
          <w:szCs w:val="24"/>
        </w:rPr>
        <w:t>about</w:t>
      </w:r>
      <w:r w:rsidRPr="002B06E8">
        <w:rPr>
          <w:rFonts w:ascii="Times New Roman" w:hAnsi="Times New Roman" w:cs="Times New Roman"/>
          <w:sz w:val="24"/>
          <w:szCs w:val="24"/>
        </w:rPr>
        <w:t xml:space="preserve"> your research questions.</w:t>
      </w:r>
    </w:p>
    <w:tbl>
      <w:tblPr>
        <w:tblStyle w:val="TableGrid"/>
        <w:tblW w:w="9649" w:type="dxa"/>
        <w:tblLook w:val="04A0" w:firstRow="1" w:lastRow="0" w:firstColumn="1" w:lastColumn="0" w:noHBand="0" w:noVBand="1"/>
        <w:tblDescription w:val="Table"/>
      </w:tblPr>
      <w:tblGrid>
        <w:gridCol w:w="3450"/>
        <w:gridCol w:w="6199"/>
      </w:tblGrid>
      <w:tr w:rsidR="00F85F5A" w:rsidRPr="002B06E8" w14:paraId="39FBB4DA" w14:textId="77777777" w:rsidTr="00AA4598">
        <w:trPr>
          <w:trHeight w:val="243"/>
          <w:tblHeader/>
        </w:trPr>
        <w:tc>
          <w:tcPr>
            <w:tcW w:w="3450" w:type="dxa"/>
          </w:tcPr>
          <w:p w14:paraId="7E166AE9" w14:textId="77777777" w:rsidR="00B00155" w:rsidRPr="002B06E8" w:rsidRDefault="000A79E8" w:rsidP="00450A68">
            <w:pPr>
              <w:suppressAutoHyphens/>
              <w:rPr>
                <w:rFonts w:ascii="Times New Roman" w:hAnsi="Times New Roman" w:cs="Times New Roman"/>
                <w:b/>
                <w:sz w:val="24"/>
                <w:szCs w:val="24"/>
              </w:rPr>
            </w:pPr>
            <w:r w:rsidRPr="002B06E8">
              <w:rPr>
                <w:rFonts w:ascii="Times New Roman" w:hAnsi="Times New Roman" w:cs="Times New Roman"/>
                <w:b/>
                <w:sz w:val="24"/>
                <w:szCs w:val="24"/>
              </w:rPr>
              <w:t>Question</w:t>
            </w:r>
          </w:p>
        </w:tc>
        <w:tc>
          <w:tcPr>
            <w:tcW w:w="6199" w:type="dxa"/>
          </w:tcPr>
          <w:p w14:paraId="3D106B93" w14:textId="77777777" w:rsidR="00B00155" w:rsidRPr="002B06E8" w:rsidRDefault="000A79E8" w:rsidP="00450A68">
            <w:pPr>
              <w:suppressAutoHyphens/>
              <w:rPr>
                <w:rFonts w:ascii="Times New Roman" w:hAnsi="Times New Roman" w:cs="Times New Roman"/>
                <w:b/>
                <w:sz w:val="24"/>
                <w:szCs w:val="24"/>
              </w:rPr>
            </w:pPr>
            <w:r w:rsidRPr="002B06E8">
              <w:rPr>
                <w:rFonts w:ascii="Times New Roman" w:hAnsi="Times New Roman" w:cs="Times New Roman"/>
                <w:b/>
                <w:sz w:val="24"/>
                <w:szCs w:val="24"/>
              </w:rPr>
              <w:t>Response</w:t>
            </w:r>
          </w:p>
        </w:tc>
      </w:tr>
      <w:tr w:rsidR="00F85F5A" w:rsidRPr="002B06E8" w14:paraId="479B682E" w14:textId="77777777" w:rsidTr="00AA4598">
        <w:trPr>
          <w:trHeight w:val="1792"/>
          <w:tblHeader/>
        </w:trPr>
        <w:tc>
          <w:tcPr>
            <w:tcW w:w="3450" w:type="dxa"/>
          </w:tcPr>
          <w:p w14:paraId="0855EFDB" w14:textId="77777777" w:rsidR="00C65E63"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W</w:t>
            </w:r>
            <w:r w:rsidR="00F10739" w:rsidRPr="002B06E8">
              <w:rPr>
                <w:rFonts w:ascii="Times New Roman" w:hAnsi="Times New Roman" w:cs="Times New Roman"/>
                <w:sz w:val="24"/>
                <w:szCs w:val="24"/>
              </w:rPr>
              <w:t>hich secondary sources would be helpful for investigati</w:t>
            </w:r>
            <w:r w:rsidRPr="002B06E8">
              <w:rPr>
                <w:rFonts w:ascii="Times New Roman" w:hAnsi="Times New Roman" w:cs="Times New Roman"/>
                <w:sz w:val="24"/>
                <w:szCs w:val="24"/>
              </w:rPr>
              <w:t>ng your first research question?</w:t>
            </w:r>
          </w:p>
          <w:p w14:paraId="63DF642C" w14:textId="77777777" w:rsidR="00584BB0"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(Include the title and author of the sources</w:t>
            </w:r>
            <w:r w:rsidR="009650FB" w:rsidRPr="002B06E8">
              <w:rPr>
                <w:rFonts w:ascii="Times New Roman" w:hAnsi="Times New Roman" w:cs="Times New Roman"/>
                <w:sz w:val="24"/>
                <w:szCs w:val="24"/>
              </w:rPr>
              <w:t>.</w:t>
            </w:r>
            <w:r w:rsidRPr="002B06E8">
              <w:rPr>
                <w:rFonts w:ascii="Times New Roman" w:hAnsi="Times New Roman" w:cs="Times New Roman"/>
                <w:sz w:val="24"/>
                <w:szCs w:val="24"/>
              </w:rPr>
              <w:t>)</w:t>
            </w:r>
          </w:p>
        </w:tc>
        <w:tc>
          <w:tcPr>
            <w:tcW w:w="6199" w:type="dxa"/>
          </w:tcPr>
          <w:p w14:paraId="0C12CDFE" w14:textId="77777777" w:rsidR="00F10739"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Some secondary sources that can help give further information about my f</w:t>
            </w:r>
            <w:r w:rsidR="00B42D84" w:rsidRPr="002B06E8">
              <w:rPr>
                <w:rFonts w:ascii="Times New Roman" w:hAnsi="Times New Roman" w:cs="Times New Roman"/>
                <w:sz w:val="24"/>
                <w:szCs w:val="24"/>
              </w:rPr>
              <w:t>irst question include textbooks and</w:t>
            </w:r>
            <w:r w:rsidRPr="002B06E8">
              <w:rPr>
                <w:rFonts w:ascii="Times New Roman" w:hAnsi="Times New Roman" w:cs="Times New Roman"/>
                <w:sz w:val="24"/>
                <w:szCs w:val="24"/>
              </w:rPr>
              <w:t xml:space="preserve"> magazine </w:t>
            </w:r>
            <w:r w:rsidR="00B42D84" w:rsidRPr="002B06E8">
              <w:rPr>
                <w:rFonts w:ascii="Times New Roman" w:hAnsi="Times New Roman" w:cs="Times New Roman"/>
                <w:sz w:val="24"/>
                <w:szCs w:val="24"/>
              </w:rPr>
              <w:t>articles.</w:t>
            </w:r>
            <w:r w:rsidR="001F2AB6" w:rsidRPr="002B06E8">
              <w:rPr>
                <w:rFonts w:ascii="Times New Roman" w:hAnsi="Times New Roman" w:cs="Times New Roman"/>
                <w:sz w:val="24"/>
                <w:szCs w:val="24"/>
              </w:rPr>
              <w:t xml:space="preserve"> </w:t>
            </w:r>
          </w:p>
          <w:p w14:paraId="4875533A" w14:textId="77777777" w:rsidR="00B16BE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An example of a textbook is The Rise and Fall of Apartheid, written by Nancy Clark and William Worger.</w:t>
            </w:r>
          </w:p>
          <w:p w14:paraId="5806BC9F" w14:textId="77777777" w:rsidR="00B42D8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An example of a magazine article is: A Look Back at South Africa Under Apartheid, Twenty-Five Years After Its Repeal by Katie Nodjimbadem.</w:t>
            </w:r>
          </w:p>
          <w:p w14:paraId="157F16D3" w14:textId="77777777" w:rsidR="00B16BE4" w:rsidRPr="002B06E8" w:rsidRDefault="00B16BE4" w:rsidP="00450A68">
            <w:pPr>
              <w:suppressAutoHyphens/>
              <w:rPr>
                <w:rFonts w:ascii="Times New Roman" w:hAnsi="Times New Roman" w:cs="Times New Roman"/>
                <w:sz w:val="24"/>
                <w:szCs w:val="24"/>
              </w:rPr>
            </w:pPr>
          </w:p>
        </w:tc>
      </w:tr>
      <w:tr w:rsidR="00F85F5A" w:rsidRPr="002B06E8" w14:paraId="22DC13A2" w14:textId="77777777" w:rsidTr="00AA4598">
        <w:trPr>
          <w:trHeight w:val="1873"/>
          <w:tblHeader/>
        </w:trPr>
        <w:tc>
          <w:tcPr>
            <w:tcW w:w="3450" w:type="dxa"/>
          </w:tcPr>
          <w:p w14:paraId="2FF88A26" w14:textId="77777777" w:rsidR="00F10739"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Which primary sources would be helpful for investigating your first research question?</w:t>
            </w:r>
          </w:p>
          <w:p w14:paraId="6CD89AAF" w14:textId="77777777" w:rsidR="00584BB0"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(Include the title and author of the sources</w:t>
            </w:r>
            <w:r w:rsidR="009650FB" w:rsidRPr="002B06E8">
              <w:rPr>
                <w:rFonts w:ascii="Times New Roman" w:hAnsi="Times New Roman" w:cs="Times New Roman"/>
                <w:sz w:val="24"/>
                <w:szCs w:val="24"/>
              </w:rPr>
              <w:t>.</w:t>
            </w:r>
            <w:r w:rsidRPr="002B06E8">
              <w:rPr>
                <w:rFonts w:ascii="Times New Roman" w:hAnsi="Times New Roman" w:cs="Times New Roman"/>
                <w:sz w:val="24"/>
                <w:szCs w:val="24"/>
              </w:rPr>
              <w:t>)</w:t>
            </w:r>
          </w:p>
        </w:tc>
        <w:tc>
          <w:tcPr>
            <w:tcW w:w="6199" w:type="dxa"/>
          </w:tcPr>
          <w:p w14:paraId="4CB32555" w14:textId="77777777" w:rsidR="00F10739"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Examples of primary sources that would be helpful incl</w:t>
            </w:r>
            <w:r w:rsidR="000D7022" w:rsidRPr="002B06E8">
              <w:rPr>
                <w:rFonts w:ascii="Times New Roman" w:hAnsi="Times New Roman" w:cs="Times New Roman"/>
                <w:sz w:val="24"/>
                <w:szCs w:val="24"/>
              </w:rPr>
              <w:t>ude: autobiographies and diaries</w:t>
            </w:r>
            <w:r w:rsidRPr="002B06E8">
              <w:rPr>
                <w:rFonts w:ascii="Times New Roman" w:hAnsi="Times New Roman" w:cs="Times New Roman"/>
                <w:sz w:val="24"/>
                <w:szCs w:val="24"/>
              </w:rPr>
              <w:t>.</w:t>
            </w:r>
          </w:p>
          <w:p w14:paraId="0FAC0E2A" w14:textId="77777777" w:rsidR="0089612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An example of an autobiography is the: Long Walk to Freedom by Nelson Mandela.</w:t>
            </w:r>
          </w:p>
          <w:p w14:paraId="56A82464" w14:textId="77777777" w:rsidR="0089612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An example of a diary is the 1960's Diaries of Nelson Mandela on his trip through Africa written by Nelson Mandela.</w:t>
            </w:r>
          </w:p>
          <w:p w14:paraId="0B8906F1" w14:textId="77777777" w:rsidR="001F2AB6" w:rsidRPr="002B06E8" w:rsidRDefault="001F2AB6" w:rsidP="00450A68">
            <w:pPr>
              <w:suppressAutoHyphens/>
              <w:rPr>
                <w:rFonts w:ascii="Times New Roman" w:hAnsi="Times New Roman" w:cs="Times New Roman"/>
                <w:sz w:val="24"/>
                <w:szCs w:val="24"/>
              </w:rPr>
            </w:pPr>
          </w:p>
        </w:tc>
      </w:tr>
      <w:tr w:rsidR="00F85F5A" w:rsidRPr="002B06E8" w14:paraId="0ABB542B" w14:textId="77777777" w:rsidTr="00AA4598">
        <w:trPr>
          <w:trHeight w:val="1792"/>
          <w:tblHeader/>
        </w:trPr>
        <w:tc>
          <w:tcPr>
            <w:tcW w:w="3450" w:type="dxa"/>
          </w:tcPr>
          <w:p w14:paraId="6FE9FDA6" w14:textId="77777777" w:rsidR="00F10739"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Which secondary sources would be helpful for investigating your second research question?</w:t>
            </w:r>
          </w:p>
          <w:p w14:paraId="7EB4B44C" w14:textId="77777777" w:rsidR="00584BB0"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(Include the title and author of the sources</w:t>
            </w:r>
            <w:r w:rsidR="009650FB" w:rsidRPr="002B06E8">
              <w:rPr>
                <w:rFonts w:ascii="Times New Roman" w:hAnsi="Times New Roman" w:cs="Times New Roman"/>
                <w:sz w:val="24"/>
                <w:szCs w:val="24"/>
              </w:rPr>
              <w:t>.</w:t>
            </w:r>
            <w:r w:rsidRPr="002B06E8">
              <w:rPr>
                <w:rFonts w:ascii="Times New Roman" w:hAnsi="Times New Roman" w:cs="Times New Roman"/>
                <w:sz w:val="24"/>
                <w:szCs w:val="24"/>
              </w:rPr>
              <w:t>)</w:t>
            </w:r>
          </w:p>
        </w:tc>
        <w:tc>
          <w:tcPr>
            <w:tcW w:w="6199" w:type="dxa"/>
          </w:tcPr>
          <w:p w14:paraId="7575D67F" w14:textId="77777777" w:rsidR="00B42D8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Some secondary sources that we can use to obtain further information on my second research question </w:t>
            </w:r>
            <w:r w:rsidR="001F2AB6" w:rsidRPr="002B06E8">
              <w:rPr>
                <w:rFonts w:ascii="Times New Roman" w:hAnsi="Times New Roman" w:cs="Times New Roman"/>
                <w:sz w:val="24"/>
                <w:szCs w:val="24"/>
              </w:rPr>
              <w:t>are textbooks and commentaries.</w:t>
            </w:r>
          </w:p>
          <w:p w14:paraId="44B2AEF6" w14:textId="77777777" w:rsidR="00F10739"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An example of a textbook used is the GUIDE TO SOUTH AFRICA RACIAL POLICIES written by Roger Omond.</w:t>
            </w:r>
          </w:p>
          <w:p w14:paraId="15EEF1B4" w14:textId="77777777" w:rsidR="001F2AB6"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An example of a commentary is Apartheid in South Africa: Myths and Realities by Vernon A. Domingo.</w:t>
            </w:r>
          </w:p>
        </w:tc>
      </w:tr>
      <w:tr w:rsidR="00F85F5A" w:rsidRPr="002B06E8" w14:paraId="46325A68" w14:textId="77777777" w:rsidTr="00AA4598">
        <w:trPr>
          <w:trHeight w:val="1792"/>
          <w:tblHeader/>
        </w:trPr>
        <w:tc>
          <w:tcPr>
            <w:tcW w:w="3450" w:type="dxa"/>
          </w:tcPr>
          <w:p w14:paraId="4F98BDED" w14:textId="77777777" w:rsidR="00584BB0"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W</w:t>
            </w:r>
            <w:r w:rsidR="00F10739" w:rsidRPr="002B06E8">
              <w:rPr>
                <w:rFonts w:ascii="Times New Roman" w:hAnsi="Times New Roman" w:cs="Times New Roman"/>
                <w:sz w:val="24"/>
                <w:szCs w:val="24"/>
              </w:rPr>
              <w:t>hich primary sources would be helpful for investigating your second research question</w:t>
            </w:r>
            <w:r w:rsidRPr="002B06E8">
              <w:rPr>
                <w:rFonts w:ascii="Times New Roman" w:hAnsi="Times New Roman" w:cs="Times New Roman"/>
                <w:sz w:val="24"/>
                <w:szCs w:val="24"/>
              </w:rPr>
              <w:t>?</w:t>
            </w:r>
          </w:p>
          <w:p w14:paraId="31BB11CD" w14:textId="77777777" w:rsidR="00F10739"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(Include the title and author of the sources</w:t>
            </w:r>
            <w:r w:rsidR="009650FB" w:rsidRPr="002B06E8">
              <w:rPr>
                <w:rFonts w:ascii="Times New Roman" w:hAnsi="Times New Roman" w:cs="Times New Roman"/>
                <w:sz w:val="24"/>
                <w:szCs w:val="24"/>
              </w:rPr>
              <w:t>.</w:t>
            </w:r>
            <w:r w:rsidRPr="002B06E8">
              <w:rPr>
                <w:rFonts w:ascii="Times New Roman" w:hAnsi="Times New Roman" w:cs="Times New Roman"/>
                <w:sz w:val="24"/>
                <w:szCs w:val="24"/>
              </w:rPr>
              <w:t>)</w:t>
            </w:r>
          </w:p>
        </w:tc>
        <w:tc>
          <w:tcPr>
            <w:tcW w:w="6199" w:type="dxa"/>
          </w:tcPr>
          <w:p w14:paraId="70A6C41B" w14:textId="77777777" w:rsidR="0089612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Some primary sources that can be used in research include manuscripts and artifacts.</w:t>
            </w:r>
          </w:p>
          <w:p w14:paraId="48BE2975" w14:textId="77777777" w:rsidR="00F10739"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An example of a manuscript </w:t>
            </w:r>
            <w:r w:rsidR="00896124" w:rsidRPr="002B06E8">
              <w:rPr>
                <w:rFonts w:ascii="Times New Roman" w:hAnsi="Times New Roman" w:cs="Times New Roman"/>
                <w:sz w:val="24"/>
                <w:szCs w:val="24"/>
              </w:rPr>
              <w:t>is</w:t>
            </w:r>
            <w:r w:rsidRPr="002B06E8">
              <w:rPr>
                <w:rFonts w:ascii="Times New Roman" w:hAnsi="Times New Roman" w:cs="Times New Roman"/>
                <w:sz w:val="24"/>
                <w:szCs w:val="24"/>
              </w:rPr>
              <w:t xml:space="preserve"> Understanding Apartheid in South Africa through Racial Contract by Mavis Mhlauli, </w:t>
            </w:r>
            <w:r w:rsidR="00896124" w:rsidRPr="002B06E8">
              <w:rPr>
                <w:rFonts w:ascii="Times New Roman" w:hAnsi="Times New Roman" w:cs="Times New Roman"/>
                <w:sz w:val="24"/>
                <w:szCs w:val="24"/>
              </w:rPr>
              <w:t>End Salani, and Rosina Mokotedi.</w:t>
            </w:r>
          </w:p>
          <w:p w14:paraId="42494BD7" w14:textId="77777777" w:rsidR="00896124" w:rsidRPr="002B06E8" w:rsidRDefault="000A79E8" w:rsidP="00450A68">
            <w:pPr>
              <w:suppressAutoHyphens/>
              <w:rPr>
                <w:rFonts w:ascii="Times New Roman" w:hAnsi="Times New Roman" w:cs="Times New Roman"/>
                <w:sz w:val="24"/>
                <w:szCs w:val="24"/>
              </w:rPr>
            </w:pPr>
            <w:r w:rsidRPr="002B06E8">
              <w:rPr>
                <w:rFonts w:ascii="Times New Roman" w:hAnsi="Times New Roman" w:cs="Times New Roman"/>
                <w:sz w:val="24"/>
                <w:szCs w:val="24"/>
              </w:rPr>
              <w:t>An example of artifacts is the South Africa Poster Collections that many different artists made.</w:t>
            </w:r>
          </w:p>
          <w:p w14:paraId="10EF44E2" w14:textId="77777777" w:rsidR="00896124" w:rsidRPr="002B06E8" w:rsidRDefault="00896124" w:rsidP="00450A68">
            <w:pPr>
              <w:suppressAutoHyphens/>
              <w:rPr>
                <w:rFonts w:ascii="Times New Roman" w:hAnsi="Times New Roman" w:cs="Times New Roman"/>
                <w:sz w:val="24"/>
                <w:szCs w:val="24"/>
              </w:rPr>
            </w:pPr>
          </w:p>
        </w:tc>
      </w:tr>
      <w:tr w:rsidR="00F85F5A" w:rsidRPr="002B06E8" w14:paraId="42A3B703" w14:textId="77777777" w:rsidTr="00AA4598">
        <w:trPr>
          <w:trHeight w:val="2100"/>
          <w:tblHeader/>
        </w:trPr>
        <w:tc>
          <w:tcPr>
            <w:tcW w:w="3450" w:type="dxa"/>
          </w:tcPr>
          <w:p w14:paraId="14C32C7D" w14:textId="77777777" w:rsidR="00450A68" w:rsidRPr="002B06E8" w:rsidRDefault="000A79E8" w:rsidP="0097732C">
            <w:pPr>
              <w:suppressAutoHyphens/>
              <w:rPr>
                <w:rFonts w:ascii="Times New Roman" w:hAnsi="Times New Roman" w:cs="Times New Roman"/>
                <w:sz w:val="24"/>
                <w:szCs w:val="24"/>
              </w:rPr>
            </w:pPr>
            <w:r w:rsidRPr="002B06E8">
              <w:rPr>
                <w:rFonts w:ascii="Times New Roman" w:hAnsi="Times New Roman" w:cs="Times New Roman"/>
                <w:sz w:val="24"/>
                <w:szCs w:val="24"/>
              </w:rPr>
              <w:lastRenderedPageBreak/>
              <w:t xml:space="preserve">Now that you have gone through the research, what </w:t>
            </w:r>
            <w:r w:rsidR="0097732C" w:rsidRPr="002B06E8">
              <w:rPr>
                <w:rFonts w:ascii="Times New Roman" w:hAnsi="Times New Roman" w:cs="Times New Roman"/>
                <w:sz w:val="24"/>
                <w:szCs w:val="24"/>
              </w:rPr>
              <w:t xml:space="preserve">have you </w:t>
            </w:r>
            <w:r w:rsidRPr="002B06E8">
              <w:rPr>
                <w:rFonts w:ascii="Times New Roman" w:hAnsi="Times New Roman" w:cs="Times New Roman"/>
                <w:sz w:val="24"/>
                <w:szCs w:val="24"/>
              </w:rPr>
              <w:t>learned about your</w:t>
            </w:r>
            <w:r w:rsidR="0097732C" w:rsidRPr="002B06E8">
              <w:rPr>
                <w:rFonts w:ascii="Times New Roman" w:hAnsi="Times New Roman" w:cs="Times New Roman"/>
                <w:sz w:val="24"/>
                <w:szCs w:val="24"/>
              </w:rPr>
              <w:t xml:space="preserve"> topic in one to two paragraphs?</w:t>
            </w:r>
          </w:p>
        </w:tc>
        <w:tc>
          <w:tcPr>
            <w:tcW w:w="6199" w:type="dxa"/>
          </w:tcPr>
          <w:p w14:paraId="1E8E6FAF" w14:textId="77777777" w:rsidR="00450A68" w:rsidRPr="002B06E8" w:rsidRDefault="000A79E8" w:rsidP="00EC30BB">
            <w:pPr>
              <w:suppressAutoHyphens/>
              <w:rPr>
                <w:rFonts w:ascii="Times New Roman" w:hAnsi="Times New Roman" w:cs="Times New Roman"/>
                <w:sz w:val="24"/>
                <w:szCs w:val="24"/>
              </w:rPr>
            </w:pPr>
            <w:r w:rsidRPr="002B06E8">
              <w:rPr>
                <w:rFonts w:ascii="Times New Roman" w:hAnsi="Times New Roman" w:cs="Times New Roman"/>
                <w:sz w:val="24"/>
                <w:szCs w:val="24"/>
              </w:rPr>
              <w:t xml:space="preserve">After the research, I </w:t>
            </w:r>
            <w:r w:rsidR="00273EF5" w:rsidRPr="002B06E8">
              <w:rPr>
                <w:rFonts w:ascii="Times New Roman" w:hAnsi="Times New Roman" w:cs="Times New Roman"/>
                <w:sz w:val="24"/>
                <w:szCs w:val="24"/>
              </w:rPr>
              <w:t>have learn</w:t>
            </w:r>
            <w:r w:rsidRPr="002B06E8">
              <w:rPr>
                <w:rFonts w:ascii="Times New Roman" w:hAnsi="Times New Roman" w:cs="Times New Roman"/>
                <w:sz w:val="24"/>
                <w:szCs w:val="24"/>
              </w:rPr>
              <w:t>ed that the divisions brought about by the Apartheid rule had a lot of negative impacts on people, especially the black. The oppression, violence, and Racism resulted in psychological disorders among people, especially children, as they had to undergo a lot of trauma growing up in a divided society. The final result of the division is a maladjusted society.</w:t>
            </w:r>
            <w:r w:rsidR="00273EF5" w:rsidRPr="002B06E8">
              <w:rPr>
                <w:rFonts w:ascii="Times New Roman" w:hAnsi="Times New Roman" w:cs="Times New Roman"/>
                <w:sz w:val="24"/>
                <w:szCs w:val="24"/>
              </w:rPr>
              <w:t xml:space="preserve"> Thus, we should highly avoid such divisions in society.</w:t>
            </w:r>
          </w:p>
          <w:p w14:paraId="595F4FDC" w14:textId="77777777" w:rsidR="00273EF5" w:rsidRPr="002B06E8" w:rsidRDefault="000A79E8" w:rsidP="00EC30BB">
            <w:pPr>
              <w:suppressAutoHyphens/>
              <w:rPr>
                <w:rFonts w:ascii="Times New Roman" w:hAnsi="Times New Roman" w:cs="Times New Roman"/>
                <w:sz w:val="24"/>
                <w:szCs w:val="24"/>
              </w:rPr>
            </w:pPr>
            <w:r w:rsidRPr="002B06E8">
              <w:rPr>
                <w:rFonts w:ascii="Times New Roman" w:hAnsi="Times New Roman" w:cs="Times New Roman"/>
                <w:sz w:val="24"/>
                <w:szCs w:val="24"/>
              </w:rPr>
              <w:t>Also, I have learned that Racism is a big enemy to the development of society, and therefore it is vital for people to fight against it.</w:t>
            </w:r>
          </w:p>
          <w:p w14:paraId="3887891C" w14:textId="77777777" w:rsidR="00273EF5" w:rsidRPr="002B06E8" w:rsidRDefault="00273EF5" w:rsidP="00EC30BB">
            <w:pPr>
              <w:suppressAutoHyphens/>
              <w:rPr>
                <w:rFonts w:ascii="Times New Roman" w:hAnsi="Times New Roman" w:cs="Times New Roman"/>
                <w:sz w:val="24"/>
                <w:szCs w:val="24"/>
              </w:rPr>
            </w:pPr>
          </w:p>
        </w:tc>
      </w:tr>
    </w:tbl>
    <w:p w14:paraId="1DB0BEA4" w14:textId="77777777" w:rsidR="00F10739" w:rsidRPr="002B06E8" w:rsidRDefault="00F10739" w:rsidP="00450A68">
      <w:pPr>
        <w:suppressAutoHyphens/>
        <w:rPr>
          <w:rFonts w:ascii="Times New Roman" w:hAnsi="Times New Roman" w:cs="Times New Roman"/>
          <w:sz w:val="24"/>
          <w:szCs w:val="24"/>
        </w:rPr>
      </w:pPr>
    </w:p>
    <w:sectPr w:rsidR="00F10739" w:rsidRPr="002B06E8" w:rsidSect="00C65E6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82450" w14:textId="77777777" w:rsidR="00A217E6" w:rsidRDefault="00A217E6">
      <w:pPr>
        <w:spacing w:after="0" w:line="240" w:lineRule="auto"/>
      </w:pPr>
      <w:r>
        <w:separator/>
      </w:r>
    </w:p>
  </w:endnote>
  <w:endnote w:type="continuationSeparator" w:id="0">
    <w:p w14:paraId="63F74E2F" w14:textId="77777777" w:rsidR="00A217E6" w:rsidRDefault="00A2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912790"/>
      <w:docPartObj>
        <w:docPartGallery w:val="Page Numbers (Bottom of Page)"/>
        <w:docPartUnique/>
      </w:docPartObj>
    </w:sdtPr>
    <w:sdtEndPr>
      <w:rPr>
        <w:noProof/>
      </w:rPr>
    </w:sdtEndPr>
    <w:sdtContent>
      <w:p w14:paraId="6AE9F4B0" w14:textId="77777777" w:rsidR="00B00155" w:rsidRDefault="000A79E8" w:rsidP="00B00155">
        <w:pPr>
          <w:jc w:val="center"/>
        </w:pPr>
        <w:r>
          <w:fldChar w:fldCharType="begin"/>
        </w:r>
        <w:r>
          <w:instrText xml:space="preserve"> PAGE   \* MERGEFORMAT </w:instrText>
        </w:r>
        <w:r>
          <w:fldChar w:fldCharType="separate"/>
        </w:r>
        <w:r w:rsidR="00EB357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C9F59" w14:textId="77777777" w:rsidR="00A217E6" w:rsidRDefault="00A217E6">
      <w:pPr>
        <w:spacing w:after="0" w:line="240" w:lineRule="auto"/>
      </w:pPr>
      <w:r>
        <w:separator/>
      </w:r>
    </w:p>
  </w:footnote>
  <w:footnote w:type="continuationSeparator" w:id="0">
    <w:p w14:paraId="3844D3D5" w14:textId="77777777" w:rsidR="00A217E6" w:rsidRDefault="00A21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F6C7" w14:textId="77777777" w:rsidR="001D1E84" w:rsidRDefault="001D1E84" w:rsidP="0083111D">
    <w:pPr>
      <w:spacing w:after="20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9808F6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D355169"/>
    <w:multiLevelType w:val="hybridMultilevel"/>
    <w:tmpl w:val="BED8EB18"/>
    <w:lvl w:ilvl="0" w:tplc="5810F542">
      <w:start w:val="1"/>
      <w:numFmt w:val="bullet"/>
      <w:lvlText w:val=""/>
      <w:lvlJc w:val="left"/>
      <w:pPr>
        <w:ind w:left="720" w:hanging="360"/>
      </w:pPr>
      <w:rPr>
        <w:rFonts w:ascii="Wingdings" w:hAnsi="Wingdings" w:hint="default"/>
      </w:rPr>
    </w:lvl>
    <w:lvl w:ilvl="1" w:tplc="A2B8E8BE" w:tentative="1">
      <w:start w:val="1"/>
      <w:numFmt w:val="bullet"/>
      <w:lvlText w:val="o"/>
      <w:lvlJc w:val="left"/>
      <w:pPr>
        <w:ind w:left="1440" w:hanging="360"/>
      </w:pPr>
      <w:rPr>
        <w:rFonts w:ascii="Courier New" w:hAnsi="Courier New" w:cs="Courier New" w:hint="default"/>
      </w:rPr>
    </w:lvl>
    <w:lvl w:ilvl="2" w:tplc="52305998" w:tentative="1">
      <w:start w:val="1"/>
      <w:numFmt w:val="bullet"/>
      <w:lvlText w:val=""/>
      <w:lvlJc w:val="left"/>
      <w:pPr>
        <w:ind w:left="2160" w:hanging="360"/>
      </w:pPr>
      <w:rPr>
        <w:rFonts w:ascii="Wingdings" w:hAnsi="Wingdings" w:hint="default"/>
      </w:rPr>
    </w:lvl>
    <w:lvl w:ilvl="3" w:tplc="A97694BA" w:tentative="1">
      <w:start w:val="1"/>
      <w:numFmt w:val="bullet"/>
      <w:lvlText w:val=""/>
      <w:lvlJc w:val="left"/>
      <w:pPr>
        <w:ind w:left="2880" w:hanging="360"/>
      </w:pPr>
      <w:rPr>
        <w:rFonts w:ascii="Symbol" w:hAnsi="Symbol" w:hint="default"/>
      </w:rPr>
    </w:lvl>
    <w:lvl w:ilvl="4" w:tplc="3DBCB690" w:tentative="1">
      <w:start w:val="1"/>
      <w:numFmt w:val="bullet"/>
      <w:lvlText w:val="o"/>
      <w:lvlJc w:val="left"/>
      <w:pPr>
        <w:ind w:left="3600" w:hanging="360"/>
      </w:pPr>
      <w:rPr>
        <w:rFonts w:ascii="Courier New" w:hAnsi="Courier New" w:cs="Courier New" w:hint="default"/>
      </w:rPr>
    </w:lvl>
    <w:lvl w:ilvl="5" w:tplc="32BCCB0E" w:tentative="1">
      <w:start w:val="1"/>
      <w:numFmt w:val="bullet"/>
      <w:lvlText w:val=""/>
      <w:lvlJc w:val="left"/>
      <w:pPr>
        <w:ind w:left="4320" w:hanging="360"/>
      </w:pPr>
      <w:rPr>
        <w:rFonts w:ascii="Wingdings" w:hAnsi="Wingdings" w:hint="default"/>
      </w:rPr>
    </w:lvl>
    <w:lvl w:ilvl="6" w:tplc="7C4291CE" w:tentative="1">
      <w:start w:val="1"/>
      <w:numFmt w:val="bullet"/>
      <w:lvlText w:val=""/>
      <w:lvlJc w:val="left"/>
      <w:pPr>
        <w:ind w:left="5040" w:hanging="360"/>
      </w:pPr>
      <w:rPr>
        <w:rFonts w:ascii="Symbol" w:hAnsi="Symbol" w:hint="default"/>
      </w:rPr>
    </w:lvl>
    <w:lvl w:ilvl="7" w:tplc="0FEAE8D8" w:tentative="1">
      <w:start w:val="1"/>
      <w:numFmt w:val="bullet"/>
      <w:lvlText w:val="o"/>
      <w:lvlJc w:val="left"/>
      <w:pPr>
        <w:ind w:left="5760" w:hanging="360"/>
      </w:pPr>
      <w:rPr>
        <w:rFonts w:ascii="Courier New" w:hAnsi="Courier New" w:cs="Courier New" w:hint="default"/>
      </w:rPr>
    </w:lvl>
    <w:lvl w:ilvl="8" w:tplc="51BCE830"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E84"/>
    <w:rsid w:val="00032ACE"/>
    <w:rsid w:val="000964A0"/>
    <w:rsid w:val="000A79E8"/>
    <w:rsid w:val="000D7022"/>
    <w:rsid w:val="0011255B"/>
    <w:rsid w:val="001337CF"/>
    <w:rsid w:val="00174D8D"/>
    <w:rsid w:val="001D1E84"/>
    <w:rsid w:val="001F2AB6"/>
    <w:rsid w:val="00273EF5"/>
    <w:rsid w:val="002907FC"/>
    <w:rsid w:val="0029444E"/>
    <w:rsid w:val="00296CFD"/>
    <w:rsid w:val="002A0D25"/>
    <w:rsid w:val="002B06E8"/>
    <w:rsid w:val="002C2C1E"/>
    <w:rsid w:val="002F6982"/>
    <w:rsid w:val="0033379E"/>
    <w:rsid w:val="003860D4"/>
    <w:rsid w:val="003C7959"/>
    <w:rsid w:val="003E4DED"/>
    <w:rsid w:val="004036BB"/>
    <w:rsid w:val="00450A68"/>
    <w:rsid w:val="00480D76"/>
    <w:rsid w:val="004B28CF"/>
    <w:rsid w:val="004C2BDD"/>
    <w:rsid w:val="00507C4E"/>
    <w:rsid w:val="00525583"/>
    <w:rsid w:val="005823B1"/>
    <w:rsid w:val="00584BB0"/>
    <w:rsid w:val="005D6977"/>
    <w:rsid w:val="00681B12"/>
    <w:rsid w:val="00683B92"/>
    <w:rsid w:val="006B56B3"/>
    <w:rsid w:val="00711976"/>
    <w:rsid w:val="00717295"/>
    <w:rsid w:val="00721A0F"/>
    <w:rsid w:val="00766EBB"/>
    <w:rsid w:val="007B0335"/>
    <w:rsid w:val="007B2D5E"/>
    <w:rsid w:val="007B7744"/>
    <w:rsid w:val="007C795D"/>
    <w:rsid w:val="007D2C5F"/>
    <w:rsid w:val="0083111D"/>
    <w:rsid w:val="00896124"/>
    <w:rsid w:val="008B02FA"/>
    <w:rsid w:val="008D7781"/>
    <w:rsid w:val="008F4FA9"/>
    <w:rsid w:val="008F6F8C"/>
    <w:rsid w:val="00931B48"/>
    <w:rsid w:val="009413E0"/>
    <w:rsid w:val="009650FB"/>
    <w:rsid w:val="0097732C"/>
    <w:rsid w:val="00981F30"/>
    <w:rsid w:val="009B0ECD"/>
    <w:rsid w:val="009D296D"/>
    <w:rsid w:val="00A115E4"/>
    <w:rsid w:val="00A13AAA"/>
    <w:rsid w:val="00A217E6"/>
    <w:rsid w:val="00A416AC"/>
    <w:rsid w:val="00A8692A"/>
    <w:rsid w:val="00AA4598"/>
    <w:rsid w:val="00AF1BE9"/>
    <w:rsid w:val="00B00155"/>
    <w:rsid w:val="00B16BE4"/>
    <w:rsid w:val="00B42D84"/>
    <w:rsid w:val="00B55EF3"/>
    <w:rsid w:val="00B73AB0"/>
    <w:rsid w:val="00BE28B3"/>
    <w:rsid w:val="00C473BD"/>
    <w:rsid w:val="00C52579"/>
    <w:rsid w:val="00C623E3"/>
    <w:rsid w:val="00C65E63"/>
    <w:rsid w:val="00C8101D"/>
    <w:rsid w:val="00C85007"/>
    <w:rsid w:val="00C9243B"/>
    <w:rsid w:val="00CC0237"/>
    <w:rsid w:val="00CC6665"/>
    <w:rsid w:val="00E27CC9"/>
    <w:rsid w:val="00E344BC"/>
    <w:rsid w:val="00EB3577"/>
    <w:rsid w:val="00EC30BB"/>
    <w:rsid w:val="00F10739"/>
    <w:rsid w:val="00F63208"/>
    <w:rsid w:val="00F85F5A"/>
    <w:rsid w:val="00FA3F04"/>
    <w:rsid w:val="00FF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9F88"/>
  <w15:docId w15:val="{F963FD9F-E983-4E4D-9261-6E296C6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6982"/>
  </w:style>
  <w:style w:type="paragraph" w:styleId="Heading1">
    <w:name w:val="heading 1"/>
    <w:basedOn w:val="Normal"/>
    <w:next w:val="Normal"/>
    <w:link w:val="Heading1Char"/>
    <w:uiPriority w:val="9"/>
    <w:qFormat/>
    <w:rsid w:val="00C65E63"/>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Heading1"/>
    <w:next w:val="Normal"/>
    <w:link w:val="Heading2Char"/>
    <w:uiPriority w:val="9"/>
    <w:unhideWhenUsed/>
    <w:qFormat/>
    <w:rsid w:val="00B00155"/>
    <w:pPr>
      <w:keepNext w:val="0"/>
      <w:keepLines w:val="0"/>
      <w:suppressAutoHyphens/>
      <w:spacing w:before="0" w:line="240" w:lineRule="auto"/>
      <w:outlineLvl w:val="1"/>
    </w:pPr>
    <w:rPr>
      <w:rFonts w:ascii="Calibri" w:hAnsi="Calibri"/>
      <w:sz w:val="22"/>
      <w:szCs w:val="22"/>
    </w:rPr>
  </w:style>
  <w:style w:type="paragraph" w:styleId="Heading3">
    <w:name w:val="heading 3"/>
    <w:basedOn w:val="Normal"/>
    <w:next w:val="Normal"/>
    <w:link w:val="Heading3Char"/>
    <w:uiPriority w:val="9"/>
    <w:semiHidden/>
    <w:unhideWhenUsed/>
    <w:qFormat/>
    <w:rsid w:val="001D1E84"/>
    <w:pPr>
      <w:keepNext/>
      <w:keepLines/>
      <w:spacing w:before="40" w:after="0"/>
      <w:outlineLvl w:val="2"/>
    </w:pPr>
    <w:rPr>
      <w:rFonts w:asciiTheme="majorHAnsi" w:eastAsiaTheme="majorEastAsia" w:hAnsiTheme="majorHAnsi" w:cstheme="majorBidi"/>
      <w:color w:val="0B3B82" w:themeColor="text1" w:themeTint="F2"/>
      <w:sz w:val="24"/>
      <w:szCs w:val="24"/>
    </w:rPr>
  </w:style>
  <w:style w:type="paragraph" w:styleId="Heading4">
    <w:name w:val="heading 4"/>
    <w:basedOn w:val="Normal"/>
    <w:next w:val="Normal"/>
    <w:link w:val="Heading4Char"/>
    <w:uiPriority w:val="9"/>
    <w:semiHidden/>
    <w:unhideWhenUsed/>
    <w:qFormat/>
    <w:rsid w:val="001D1E84"/>
    <w:pPr>
      <w:keepNext/>
      <w:keepLines/>
      <w:spacing w:before="40" w:after="0"/>
      <w:outlineLvl w:val="3"/>
    </w:pPr>
    <w:rPr>
      <w:rFonts w:asciiTheme="majorHAnsi" w:eastAsiaTheme="majorEastAsia" w:hAnsiTheme="majorHAnsi" w:cstheme="majorBidi"/>
      <w:i/>
      <w:iCs/>
      <w:color w:val="125BC9" w:themeColor="text1" w:themeTint="BF"/>
    </w:rPr>
  </w:style>
  <w:style w:type="paragraph" w:styleId="Heading5">
    <w:name w:val="heading 5"/>
    <w:basedOn w:val="Normal"/>
    <w:next w:val="Normal"/>
    <w:link w:val="Heading5Char"/>
    <w:uiPriority w:val="9"/>
    <w:semiHidden/>
    <w:unhideWhenUsed/>
    <w:qFormat/>
    <w:rsid w:val="001D1E84"/>
    <w:pPr>
      <w:keepNext/>
      <w:keepLines/>
      <w:spacing w:before="40" w:after="0"/>
      <w:outlineLvl w:val="4"/>
    </w:pPr>
    <w:rPr>
      <w:rFonts w:asciiTheme="majorHAnsi" w:eastAsiaTheme="majorEastAsia" w:hAnsiTheme="majorHAnsi" w:cstheme="majorBidi"/>
      <w:color w:val="125BC9" w:themeColor="text1" w:themeTint="BF"/>
    </w:rPr>
  </w:style>
  <w:style w:type="paragraph" w:styleId="Heading6">
    <w:name w:val="heading 6"/>
    <w:basedOn w:val="Normal"/>
    <w:next w:val="Normal"/>
    <w:link w:val="Heading6Char"/>
    <w:uiPriority w:val="9"/>
    <w:semiHidden/>
    <w:unhideWhenUsed/>
    <w:qFormat/>
    <w:rsid w:val="001D1E84"/>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D1E84"/>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D1E84"/>
    <w:pPr>
      <w:keepNext/>
      <w:keepLines/>
      <w:spacing w:before="40" w:after="0"/>
      <w:outlineLvl w:val="7"/>
    </w:pPr>
    <w:rPr>
      <w:rFonts w:asciiTheme="majorHAnsi" w:eastAsiaTheme="majorEastAsia" w:hAnsiTheme="majorHAnsi" w:cstheme="majorBidi"/>
      <w:color w:val="0E4AA4" w:themeColor="text1" w:themeTint="D9"/>
      <w:sz w:val="21"/>
      <w:szCs w:val="21"/>
    </w:rPr>
  </w:style>
  <w:style w:type="paragraph" w:styleId="Heading9">
    <w:name w:val="heading 9"/>
    <w:basedOn w:val="Normal"/>
    <w:next w:val="Normal"/>
    <w:link w:val="Heading9Char"/>
    <w:uiPriority w:val="9"/>
    <w:semiHidden/>
    <w:unhideWhenUsed/>
    <w:qFormat/>
    <w:rsid w:val="001D1E84"/>
    <w:pPr>
      <w:keepNext/>
      <w:keepLines/>
      <w:spacing w:before="40" w:after="0"/>
      <w:outlineLvl w:val="8"/>
    </w:pPr>
    <w:rPr>
      <w:rFonts w:asciiTheme="majorHAnsi" w:eastAsiaTheme="majorEastAsia" w:hAnsiTheme="majorHAnsi" w:cstheme="majorBidi"/>
      <w:i/>
      <w:iCs/>
      <w:color w:val="0E4AA4"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E63"/>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B00155"/>
    <w:rPr>
      <w:rFonts w:ascii="Calibri" w:eastAsiaTheme="majorEastAsia" w:hAnsi="Calibri" w:cstheme="majorBidi"/>
      <w:b/>
    </w:rPr>
  </w:style>
  <w:style w:type="character" w:customStyle="1" w:styleId="Heading3Char">
    <w:name w:val="Heading 3 Char"/>
    <w:basedOn w:val="DefaultParagraphFont"/>
    <w:link w:val="Heading3"/>
    <w:uiPriority w:val="9"/>
    <w:semiHidden/>
    <w:rsid w:val="001D1E84"/>
    <w:rPr>
      <w:rFonts w:asciiTheme="majorHAnsi" w:eastAsiaTheme="majorEastAsia" w:hAnsiTheme="majorHAnsi" w:cstheme="majorBidi"/>
      <w:color w:val="0B3B82" w:themeColor="text1" w:themeTint="F2"/>
      <w:sz w:val="24"/>
      <w:szCs w:val="24"/>
    </w:rPr>
  </w:style>
  <w:style w:type="character" w:customStyle="1" w:styleId="Heading4Char">
    <w:name w:val="Heading 4 Char"/>
    <w:basedOn w:val="DefaultParagraphFont"/>
    <w:link w:val="Heading4"/>
    <w:uiPriority w:val="9"/>
    <w:semiHidden/>
    <w:rsid w:val="001D1E84"/>
    <w:rPr>
      <w:rFonts w:asciiTheme="majorHAnsi" w:eastAsiaTheme="majorEastAsia" w:hAnsiTheme="majorHAnsi" w:cstheme="majorBidi"/>
      <w:i/>
      <w:iCs/>
      <w:color w:val="125BC9" w:themeColor="text1" w:themeTint="BF"/>
    </w:rPr>
  </w:style>
  <w:style w:type="character" w:customStyle="1" w:styleId="Heading5Char">
    <w:name w:val="Heading 5 Char"/>
    <w:basedOn w:val="DefaultParagraphFont"/>
    <w:link w:val="Heading5"/>
    <w:uiPriority w:val="9"/>
    <w:semiHidden/>
    <w:rsid w:val="001D1E84"/>
    <w:rPr>
      <w:rFonts w:asciiTheme="majorHAnsi" w:eastAsiaTheme="majorEastAsia" w:hAnsiTheme="majorHAnsi" w:cstheme="majorBidi"/>
      <w:color w:val="125BC9" w:themeColor="text1" w:themeTint="BF"/>
    </w:rPr>
  </w:style>
  <w:style w:type="character" w:customStyle="1" w:styleId="Heading6Char">
    <w:name w:val="Heading 6 Char"/>
    <w:basedOn w:val="DefaultParagraphFont"/>
    <w:link w:val="Heading6"/>
    <w:uiPriority w:val="9"/>
    <w:semiHidden/>
    <w:rsid w:val="001D1E8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D1E8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D1E84"/>
    <w:rPr>
      <w:rFonts w:asciiTheme="majorHAnsi" w:eastAsiaTheme="majorEastAsia" w:hAnsiTheme="majorHAnsi" w:cstheme="majorBidi"/>
      <w:color w:val="0E4AA4" w:themeColor="text1" w:themeTint="D9"/>
      <w:sz w:val="21"/>
      <w:szCs w:val="21"/>
    </w:rPr>
  </w:style>
  <w:style w:type="character" w:customStyle="1" w:styleId="Heading9Char">
    <w:name w:val="Heading 9 Char"/>
    <w:basedOn w:val="DefaultParagraphFont"/>
    <w:link w:val="Heading9"/>
    <w:uiPriority w:val="9"/>
    <w:semiHidden/>
    <w:rsid w:val="001D1E84"/>
    <w:rPr>
      <w:rFonts w:asciiTheme="majorHAnsi" w:eastAsiaTheme="majorEastAsia" w:hAnsiTheme="majorHAnsi" w:cstheme="majorBidi"/>
      <w:i/>
      <w:iCs/>
      <w:color w:val="0E4AA4" w:themeColor="text1" w:themeTint="D9"/>
      <w:sz w:val="21"/>
      <w:szCs w:val="21"/>
    </w:rPr>
  </w:style>
  <w:style w:type="paragraph" w:styleId="Caption">
    <w:name w:val="caption"/>
    <w:basedOn w:val="Normal"/>
    <w:next w:val="Normal"/>
    <w:uiPriority w:val="35"/>
    <w:semiHidden/>
    <w:unhideWhenUsed/>
    <w:qFormat/>
    <w:rsid w:val="001D1E84"/>
    <w:pPr>
      <w:spacing w:after="200" w:line="240" w:lineRule="auto"/>
    </w:pPr>
    <w:rPr>
      <w:i/>
      <w:iCs/>
      <w:color w:val="0A3370" w:themeColor="text2"/>
      <w:sz w:val="18"/>
      <w:szCs w:val="18"/>
    </w:rPr>
  </w:style>
  <w:style w:type="paragraph" w:styleId="Title">
    <w:name w:val="Title"/>
    <w:basedOn w:val="Normal"/>
    <w:next w:val="Normal"/>
    <w:link w:val="TitleChar"/>
    <w:uiPriority w:val="10"/>
    <w:qFormat/>
    <w:rsid w:val="001D1E84"/>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D1E8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D1E84"/>
    <w:pPr>
      <w:numPr>
        <w:ilvl w:val="1"/>
      </w:numPr>
    </w:pPr>
    <w:rPr>
      <w:color w:val="186CEA" w:themeColor="text1" w:themeTint="A5"/>
      <w:spacing w:val="15"/>
    </w:rPr>
  </w:style>
  <w:style w:type="character" w:customStyle="1" w:styleId="SubtitleChar">
    <w:name w:val="Subtitle Char"/>
    <w:basedOn w:val="DefaultParagraphFont"/>
    <w:link w:val="Subtitle"/>
    <w:uiPriority w:val="11"/>
    <w:rsid w:val="001D1E84"/>
    <w:rPr>
      <w:color w:val="186CEA" w:themeColor="text1" w:themeTint="A5"/>
      <w:spacing w:val="15"/>
    </w:rPr>
  </w:style>
  <w:style w:type="character" w:styleId="Strong">
    <w:name w:val="Strong"/>
    <w:basedOn w:val="DefaultParagraphFont"/>
    <w:uiPriority w:val="22"/>
    <w:qFormat/>
    <w:rsid w:val="001D1E84"/>
    <w:rPr>
      <w:b/>
      <w:bCs/>
      <w:color w:val="auto"/>
    </w:rPr>
  </w:style>
  <w:style w:type="character" w:styleId="Emphasis">
    <w:name w:val="Emphasis"/>
    <w:basedOn w:val="DefaultParagraphFont"/>
    <w:uiPriority w:val="20"/>
    <w:qFormat/>
    <w:rsid w:val="001D1E84"/>
    <w:rPr>
      <w:i/>
      <w:iCs/>
      <w:color w:val="auto"/>
    </w:rPr>
  </w:style>
  <w:style w:type="paragraph" w:styleId="NoSpacing">
    <w:name w:val="No Spacing"/>
    <w:uiPriority w:val="1"/>
    <w:qFormat/>
    <w:rsid w:val="001D1E84"/>
    <w:pPr>
      <w:spacing w:after="0" w:line="240" w:lineRule="auto"/>
    </w:pPr>
  </w:style>
  <w:style w:type="paragraph" w:styleId="Quote">
    <w:name w:val="Quote"/>
    <w:basedOn w:val="Normal"/>
    <w:next w:val="Normal"/>
    <w:link w:val="QuoteChar"/>
    <w:uiPriority w:val="29"/>
    <w:qFormat/>
    <w:rsid w:val="001D1E84"/>
    <w:pPr>
      <w:spacing w:before="200"/>
      <w:ind w:left="864" w:right="864"/>
    </w:pPr>
    <w:rPr>
      <w:i/>
      <w:iCs/>
      <w:color w:val="125BC9" w:themeColor="text1" w:themeTint="BF"/>
    </w:rPr>
  </w:style>
  <w:style w:type="character" w:customStyle="1" w:styleId="QuoteChar">
    <w:name w:val="Quote Char"/>
    <w:basedOn w:val="DefaultParagraphFont"/>
    <w:link w:val="Quote"/>
    <w:uiPriority w:val="29"/>
    <w:rsid w:val="001D1E84"/>
    <w:rPr>
      <w:i/>
      <w:iCs/>
      <w:color w:val="125BC9" w:themeColor="text1" w:themeTint="BF"/>
    </w:rPr>
  </w:style>
  <w:style w:type="paragraph" w:styleId="IntenseQuote">
    <w:name w:val="Intense Quote"/>
    <w:basedOn w:val="Normal"/>
    <w:next w:val="Normal"/>
    <w:link w:val="IntenseQuoteChar"/>
    <w:uiPriority w:val="30"/>
    <w:qFormat/>
    <w:rsid w:val="001D1E84"/>
    <w:pPr>
      <w:pBdr>
        <w:top w:val="single" w:sz="4" w:space="10" w:color="125BC9" w:themeColor="text1" w:themeTint="BF"/>
        <w:bottom w:val="single" w:sz="4" w:space="10" w:color="125BC9" w:themeColor="text1" w:themeTint="BF"/>
      </w:pBdr>
      <w:spacing w:before="360" w:after="360"/>
      <w:ind w:left="864" w:right="864"/>
      <w:jc w:val="center"/>
    </w:pPr>
    <w:rPr>
      <w:i/>
      <w:iCs/>
      <w:color w:val="125BC9" w:themeColor="text1" w:themeTint="BF"/>
    </w:rPr>
  </w:style>
  <w:style w:type="character" w:customStyle="1" w:styleId="IntenseQuoteChar">
    <w:name w:val="Intense Quote Char"/>
    <w:basedOn w:val="DefaultParagraphFont"/>
    <w:link w:val="IntenseQuote"/>
    <w:uiPriority w:val="30"/>
    <w:rsid w:val="001D1E84"/>
    <w:rPr>
      <w:i/>
      <w:iCs/>
      <w:color w:val="125BC9" w:themeColor="text1" w:themeTint="BF"/>
    </w:rPr>
  </w:style>
  <w:style w:type="character" w:styleId="SubtleEmphasis">
    <w:name w:val="Subtle Emphasis"/>
    <w:basedOn w:val="DefaultParagraphFont"/>
    <w:uiPriority w:val="19"/>
    <w:qFormat/>
    <w:rsid w:val="001D1E84"/>
    <w:rPr>
      <w:i/>
      <w:iCs/>
      <w:color w:val="125BC9" w:themeColor="text1" w:themeTint="BF"/>
    </w:rPr>
  </w:style>
  <w:style w:type="character" w:styleId="IntenseEmphasis">
    <w:name w:val="Intense Emphasis"/>
    <w:basedOn w:val="DefaultParagraphFont"/>
    <w:uiPriority w:val="21"/>
    <w:qFormat/>
    <w:rsid w:val="001D1E84"/>
    <w:rPr>
      <w:b/>
      <w:bCs/>
      <w:i/>
      <w:iCs/>
      <w:color w:val="auto"/>
    </w:rPr>
  </w:style>
  <w:style w:type="character" w:styleId="SubtleReference">
    <w:name w:val="Subtle Reference"/>
    <w:basedOn w:val="DefaultParagraphFont"/>
    <w:uiPriority w:val="31"/>
    <w:qFormat/>
    <w:rsid w:val="001D1E84"/>
    <w:rPr>
      <w:smallCaps/>
      <w:color w:val="125BC9" w:themeColor="text1" w:themeTint="BF"/>
    </w:rPr>
  </w:style>
  <w:style w:type="character" w:styleId="IntenseReference">
    <w:name w:val="Intense Reference"/>
    <w:basedOn w:val="DefaultParagraphFont"/>
    <w:uiPriority w:val="32"/>
    <w:qFormat/>
    <w:rsid w:val="001D1E84"/>
    <w:rPr>
      <w:b/>
      <w:bCs/>
      <w:smallCaps/>
      <w:color w:val="125BC9" w:themeColor="text1" w:themeTint="BF"/>
      <w:spacing w:val="5"/>
    </w:rPr>
  </w:style>
  <w:style w:type="character" w:styleId="BookTitle">
    <w:name w:val="Book Title"/>
    <w:basedOn w:val="DefaultParagraphFont"/>
    <w:uiPriority w:val="33"/>
    <w:qFormat/>
    <w:rsid w:val="001D1E84"/>
    <w:rPr>
      <w:b/>
      <w:bCs/>
      <w:i/>
      <w:iCs/>
      <w:spacing w:val="5"/>
    </w:rPr>
  </w:style>
  <w:style w:type="paragraph" w:styleId="TOCHeading">
    <w:name w:val="TOC Heading"/>
    <w:basedOn w:val="Heading1"/>
    <w:next w:val="Normal"/>
    <w:uiPriority w:val="39"/>
    <w:semiHidden/>
    <w:unhideWhenUsed/>
    <w:qFormat/>
    <w:rsid w:val="001D1E84"/>
    <w:pPr>
      <w:outlineLvl w:val="9"/>
    </w:pPr>
  </w:style>
  <w:style w:type="paragraph" w:customStyle="1" w:styleId="TableParagraph">
    <w:name w:val="Table Paragraph"/>
    <w:basedOn w:val="Normal"/>
    <w:uiPriority w:val="1"/>
    <w:rsid w:val="001D1E84"/>
    <w:pPr>
      <w:widowControl w:val="0"/>
      <w:autoSpaceDE w:val="0"/>
      <w:autoSpaceDN w:val="0"/>
      <w:spacing w:after="0" w:line="243" w:lineRule="exact"/>
      <w:ind w:left="108"/>
    </w:pPr>
    <w:rPr>
      <w:rFonts w:ascii="Calibri" w:eastAsia="Calibri" w:hAnsi="Calibri" w:cs="Calibri"/>
      <w:lang w:bidi="en-US"/>
    </w:rPr>
  </w:style>
  <w:style w:type="paragraph" w:styleId="BodyText">
    <w:name w:val="Body Text"/>
    <w:basedOn w:val="Normal"/>
    <w:link w:val="BodyTextChar"/>
    <w:uiPriority w:val="1"/>
    <w:rsid w:val="001D1E8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1D1E84"/>
    <w:rPr>
      <w:rFonts w:ascii="Calibri" w:eastAsia="Calibri" w:hAnsi="Calibri" w:cs="Calibri"/>
      <w:lang w:bidi="en-US"/>
    </w:rPr>
  </w:style>
  <w:style w:type="paragraph" w:styleId="ListParagraph">
    <w:name w:val="List Paragraph"/>
    <w:basedOn w:val="Normal"/>
    <w:uiPriority w:val="34"/>
    <w:qFormat/>
    <w:rsid w:val="001D1E84"/>
    <w:pPr>
      <w:ind w:left="720"/>
      <w:contextualSpacing/>
    </w:pPr>
  </w:style>
  <w:style w:type="table" w:styleId="TableGrid">
    <w:name w:val="Table Grid"/>
    <w:basedOn w:val="TableNormal"/>
    <w:uiPriority w:val="39"/>
    <w:rsid w:val="001D1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0739"/>
    <w:rPr>
      <w:sz w:val="16"/>
      <w:szCs w:val="16"/>
    </w:rPr>
  </w:style>
  <w:style w:type="paragraph" w:styleId="CommentText">
    <w:name w:val="annotation text"/>
    <w:basedOn w:val="Normal"/>
    <w:link w:val="CommentTextChar"/>
    <w:uiPriority w:val="99"/>
    <w:semiHidden/>
    <w:unhideWhenUsed/>
    <w:rsid w:val="00F10739"/>
    <w:pPr>
      <w:spacing w:line="240" w:lineRule="auto"/>
    </w:pPr>
    <w:rPr>
      <w:sz w:val="20"/>
      <w:szCs w:val="20"/>
    </w:rPr>
  </w:style>
  <w:style w:type="character" w:customStyle="1" w:styleId="CommentTextChar">
    <w:name w:val="Comment Text Char"/>
    <w:basedOn w:val="DefaultParagraphFont"/>
    <w:link w:val="CommentText"/>
    <w:uiPriority w:val="99"/>
    <w:semiHidden/>
    <w:rsid w:val="00F10739"/>
    <w:rPr>
      <w:sz w:val="20"/>
      <w:szCs w:val="20"/>
    </w:rPr>
  </w:style>
  <w:style w:type="paragraph" w:styleId="CommentSubject">
    <w:name w:val="annotation subject"/>
    <w:basedOn w:val="CommentText"/>
    <w:next w:val="CommentText"/>
    <w:link w:val="CommentSubjectChar"/>
    <w:uiPriority w:val="99"/>
    <w:semiHidden/>
    <w:unhideWhenUsed/>
    <w:rsid w:val="00F10739"/>
    <w:rPr>
      <w:b/>
      <w:bCs/>
    </w:rPr>
  </w:style>
  <w:style w:type="character" w:customStyle="1" w:styleId="CommentSubjectChar">
    <w:name w:val="Comment Subject Char"/>
    <w:basedOn w:val="CommentTextChar"/>
    <w:link w:val="CommentSubject"/>
    <w:uiPriority w:val="99"/>
    <w:semiHidden/>
    <w:rsid w:val="00F10739"/>
    <w:rPr>
      <w:b/>
      <w:bCs/>
      <w:sz w:val="20"/>
      <w:szCs w:val="20"/>
    </w:rPr>
  </w:style>
  <w:style w:type="paragraph" w:styleId="BalloonText">
    <w:name w:val="Balloon Text"/>
    <w:basedOn w:val="Normal"/>
    <w:link w:val="BalloonTextChar"/>
    <w:uiPriority w:val="99"/>
    <w:semiHidden/>
    <w:unhideWhenUsed/>
    <w:rsid w:val="00F10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39"/>
    <w:rPr>
      <w:rFonts w:ascii="Segoe UI" w:hAnsi="Segoe UI" w:cs="Segoe UI"/>
      <w:sz w:val="18"/>
      <w:szCs w:val="18"/>
    </w:rPr>
  </w:style>
  <w:style w:type="character" w:styleId="Hyperlink">
    <w:name w:val="Hyperlink"/>
    <w:basedOn w:val="DefaultParagraphFont"/>
    <w:uiPriority w:val="99"/>
    <w:unhideWhenUsed/>
    <w:rsid w:val="00717295"/>
    <w:rPr>
      <w:color w:val="0563C1" w:themeColor="hyperlink"/>
      <w:u w:val="single"/>
    </w:rPr>
  </w:style>
  <w:style w:type="paragraph" w:styleId="Header">
    <w:name w:val="header"/>
    <w:basedOn w:val="Normal"/>
    <w:link w:val="HeaderChar"/>
    <w:uiPriority w:val="99"/>
    <w:unhideWhenUsed/>
    <w:rsid w:val="00AA4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598"/>
  </w:style>
  <w:style w:type="paragraph" w:styleId="Footer">
    <w:name w:val="footer"/>
    <w:basedOn w:val="Normal"/>
    <w:link w:val="FooterChar"/>
    <w:uiPriority w:val="99"/>
    <w:unhideWhenUsed/>
    <w:rsid w:val="00AA4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SNHU Template">
  <a:themeElements>
    <a:clrScheme name="SNHU Colors">
      <a:dk1>
        <a:srgbClr val="0A3370"/>
      </a:dk1>
      <a:lt1>
        <a:srgbClr val="FFFFFF"/>
      </a:lt1>
      <a:dk2>
        <a:srgbClr val="0A3370"/>
      </a:dk2>
      <a:lt2>
        <a:srgbClr val="3B97D3"/>
      </a:lt2>
      <a:accent1>
        <a:srgbClr val="FDB913"/>
      </a:accent1>
      <a:accent2>
        <a:srgbClr val="0A3370"/>
      </a:accent2>
      <a:accent3>
        <a:srgbClr val="3B97D3"/>
      </a:accent3>
      <a:accent4>
        <a:srgbClr val="3E63AD"/>
      </a:accent4>
      <a:accent5>
        <a:srgbClr val="1B6935"/>
      </a:accent5>
      <a:accent6>
        <a:srgbClr val="4B535B"/>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NHU Template" id="{DB3EB97B-35D1-42D0-B487-35325CC411A7}" vid="{9C1066B4-A883-4501-9AA2-C50CCF86D3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05FBC-BFE0-457E-B083-81F16B4C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4E07BE-03E1-4F8C-84EF-2613B9C9F34C}">
  <ds:schemaRefs>
    <ds:schemaRef ds:uri="http://schemas.microsoft.com/sharepoint/v3/contenttype/forms"/>
  </ds:schemaRefs>
</ds:datastoreItem>
</file>

<file path=customXml/itemProps3.xml><?xml version="1.0" encoding="utf-8"?>
<ds:datastoreItem xmlns:ds="http://schemas.openxmlformats.org/officeDocument/2006/customXml" ds:itemID="{9488D03A-230C-4358-899F-1C8DE75D0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169F00-6CC9-4D47-836B-FADB3607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HIS 100 Topic Exploration Worksheet</vt:lpstr>
    </vt:vector>
  </TitlesOfParts>
  <Company>SNHU</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 100 Topic Exploration Worksheet</dc:title>
  <dc:creator>Soto, Nicole</dc:creator>
  <cp:lastModifiedBy>user</cp:lastModifiedBy>
  <cp:revision>8</cp:revision>
  <dcterms:created xsi:type="dcterms:W3CDTF">2021-01-27T16:09:00Z</dcterms:created>
  <dcterms:modified xsi:type="dcterms:W3CDTF">2021-05-19T18:05:00Z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